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29" w:rsidRPr="00BD4404" w:rsidRDefault="00577029" w:rsidP="00577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BD440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Международный день отказа от курения</w:t>
      </w:r>
    </w:p>
    <w:p w:rsidR="00577029" w:rsidRPr="006C4CE3" w:rsidRDefault="00577029" w:rsidP="005770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Наконец то, борьба с этой пагубной привычкой приобретает вполне конкретные очертания, ведь ещё буквально несколько десятилетий назад нельзя было продвинуться дальше простых слов. Виной этому являлось практически непробиваемое лобби табачных производителей и их элементарная алчность.</w:t>
      </w:r>
    </w:p>
    <w:p w:rsidR="00577029" w:rsidRPr="006C4CE3" w:rsidRDefault="00577029" w:rsidP="005770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По данным проекта </w:t>
      </w:r>
      <w:proofErr w:type="spellStart"/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WebPlus.info</w:t>
      </w:r>
      <w:proofErr w:type="spellEnd"/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, очень символично, что Международный день отказа от курения своими истоками уходит на Американскую землю, континент, с которого и началось это тотальное шествие – привычки </w:t>
      </w:r>
      <w:proofErr w:type="spellStart"/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табакокурения</w:t>
      </w:r>
      <w:proofErr w:type="spellEnd"/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.</w:t>
      </w:r>
    </w:p>
    <w:p w:rsidR="00577029" w:rsidRPr="006C4CE3" w:rsidRDefault="00577029" w:rsidP="005770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В 1977-м онкологическое сообщество Соединённых Штатов Америки, изучив печальную статистику по этой теме, с целью привлечения внимания к данной проблеме, предложило отмечать ежегодно в каждый третий четверг месяца ноября – День отказа от табака. Вскоре к этой полезной инициативе стали присоединяться во всём мире. А позднее, в 1988-м году, по предложению Всемирной Организации Здравоохранения (резолюцией № WHA 42.19) возник младший брат этого Международного дня – Всемирный день без табака, который сейчас отмечается 31-го мая.</w:t>
      </w:r>
    </w:p>
    <w:p w:rsidR="00577029" w:rsidRPr="006C4CE3" w:rsidRDefault="00577029" w:rsidP="005770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Статистика ВОЗ очень печальна. Эпидемия </w:t>
      </w:r>
      <w:proofErr w:type="spellStart"/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табакокурение</w:t>
      </w:r>
      <w:proofErr w:type="spellEnd"/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в XX-м столетии забрала из жизни более 100-а миллионов человек. В XXI-м столетии эта цифра может вырасти на порядок. Около 63-х % всех смертей на земле происходит из-за неинфекционных заболеваний. </w:t>
      </w:r>
      <w:proofErr w:type="spellStart"/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Табакокурение</w:t>
      </w:r>
      <w:proofErr w:type="spellEnd"/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в этой страшной статистике занимает устойчивую лидирующую позицию.</w:t>
      </w:r>
    </w:p>
    <w:p w:rsidR="00577029" w:rsidRPr="006C4CE3" w:rsidRDefault="00577029" w:rsidP="005770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Целью Дня отказа от курения является активные действия по способствованию в снижении распространения вредной табачной зависимости. Это включает в себя борьбу против </w:t>
      </w:r>
      <w:proofErr w:type="spellStart"/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табакокурения</w:t>
      </w:r>
      <w:proofErr w:type="spellEnd"/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во всех слоях общества и в первую очередь в среде врачей и медицинского персонала. Широкое информирование общества о вредном и пагубном воздействии табака на здоровье курильщика и окружающих его людей способно позитивно повлиять на самосознание множества курильщиков. Благодаря хорошей осведомленности населения о вреде курения для здоровья и доступных методах избавления от этой вредной привычки многие граждане стремятся избавиться от пагубной никотиновой зависимости.</w:t>
      </w:r>
    </w:p>
    <w:p w:rsidR="006C4CE3" w:rsidRPr="006C4CE3" w:rsidRDefault="00577029" w:rsidP="006C4CE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В 2019-20  году Международный день отказа от курения выпадает на 21</w:t>
      </w:r>
      <w:r w:rsidR="006C4CE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ноября</w:t>
      </w:r>
    </w:p>
    <w:p w:rsidR="006C4CE3" w:rsidRPr="006C4CE3" w:rsidRDefault="006C4CE3" w:rsidP="006C4CE3">
      <w:pPr>
        <w:widowControl w:val="0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C4CE3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Международный день отказа от курения.</w:t>
      </w:r>
    </w:p>
    <w:p w:rsidR="006C4CE3" w:rsidRPr="006C4CE3" w:rsidRDefault="006C4CE3" w:rsidP="006C4CE3">
      <w:pPr>
        <w:widowControl w:val="0"/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6C4CE3" w:rsidRPr="006C4CE3" w:rsidRDefault="006C4CE3" w:rsidP="006C4CE3">
      <w:pPr>
        <w:widowControl w:val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C4CE3">
        <w:rPr>
          <w:rFonts w:ascii="Times New Roman" w:hAnsi="Times New Roman" w:cs="Times New Roman"/>
          <w:sz w:val="32"/>
          <w:szCs w:val="32"/>
        </w:rPr>
        <w:t>Ежегодно в третий четверг ноября отмечается Международный день отказа от курения (</w:t>
      </w:r>
      <w:proofErr w:type="spellStart"/>
      <w:r w:rsidRPr="006C4CE3">
        <w:rPr>
          <w:rFonts w:ascii="Times New Roman" w:hAnsi="Times New Roman" w:cs="Times New Roman"/>
          <w:sz w:val="32"/>
          <w:szCs w:val="32"/>
        </w:rPr>
        <w:t>No</w:t>
      </w:r>
      <w:proofErr w:type="spellEnd"/>
      <w:r w:rsidRPr="006C4CE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C4CE3">
        <w:rPr>
          <w:rFonts w:ascii="Times New Roman" w:hAnsi="Times New Roman" w:cs="Times New Roman"/>
          <w:sz w:val="32"/>
          <w:szCs w:val="32"/>
        </w:rPr>
        <w:t>Smoking</w:t>
      </w:r>
      <w:proofErr w:type="spellEnd"/>
      <w:r w:rsidRPr="006C4CE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C4CE3">
        <w:rPr>
          <w:rFonts w:ascii="Times New Roman" w:hAnsi="Times New Roman" w:cs="Times New Roman"/>
          <w:sz w:val="32"/>
          <w:szCs w:val="32"/>
        </w:rPr>
        <w:t>Day</w:t>
      </w:r>
      <w:proofErr w:type="spellEnd"/>
      <w:r w:rsidRPr="006C4CE3">
        <w:rPr>
          <w:rFonts w:ascii="Times New Roman" w:hAnsi="Times New Roman" w:cs="Times New Roman"/>
          <w:sz w:val="32"/>
          <w:szCs w:val="32"/>
        </w:rPr>
        <w:t>). Он был установлен Американским онкологическим обществом (</w:t>
      </w:r>
      <w:proofErr w:type="spellStart"/>
      <w:r w:rsidRPr="006C4CE3">
        <w:rPr>
          <w:rFonts w:ascii="Times New Roman" w:hAnsi="Times New Roman" w:cs="Times New Roman"/>
          <w:sz w:val="32"/>
          <w:szCs w:val="32"/>
        </w:rPr>
        <w:t>American</w:t>
      </w:r>
      <w:proofErr w:type="spellEnd"/>
      <w:r w:rsidRPr="006C4CE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C4CE3">
        <w:rPr>
          <w:rFonts w:ascii="Times New Roman" w:hAnsi="Times New Roman" w:cs="Times New Roman"/>
          <w:sz w:val="32"/>
          <w:szCs w:val="32"/>
        </w:rPr>
        <w:t>Cancer</w:t>
      </w:r>
      <w:proofErr w:type="spellEnd"/>
      <w:r w:rsidRPr="006C4CE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C4CE3">
        <w:rPr>
          <w:rFonts w:ascii="Times New Roman" w:hAnsi="Times New Roman" w:cs="Times New Roman"/>
          <w:sz w:val="32"/>
          <w:szCs w:val="32"/>
        </w:rPr>
        <w:t>Society</w:t>
      </w:r>
      <w:proofErr w:type="spellEnd"/>
      <w:r w:rsidRPr="006C4CE3">
        <w:rPr>
          <w:rFonts w:ascii="Times New Roman" w:hAnsi="Times New Roman" w:cs="Times New Roman"/>
          <w:sz w:val="32"/>
          <w:szCs w:val="32"/>
        </w:rPr>
        <w:t>) в 1977 году.</w:t>
      </w:r>
      <w:r w:rsidRPr="006C4CE3">
        <w:rPr>
          <w:rFonts w:ascii="Times New Roman" w:hAnsi="Times New Roman" w:cs="Times New Roman"/>
          <w:color w:val="2A2A2A"/>
          <w:sz w:val="32"/>
          <w:szCs w:val="32"/>
          <w:shd w:val="clear" w:color="auto" w:fill="FFFFFF"/>
        </w:rPr>
        <w:t xml:space="preserve"> </w:t>
      </w:r>
      <w:r w:rsidRPr="006C4CE3">
        <w:rPr>
          <w:rFonts w:ascii="Times New Roman" w:hAnsi="Times New Roman" w:cs="Times New Roman"/>
          <w:sz w:val="32"/>
          <w:szCs w:val="32"/>
        </w:rPr>
        <w:t xml:space="preserve">Вскоре к этой полезной инициативе стали присоединяться во всём мире. В 2017 году Международный день отказа от курения выпадает на </w:t>
      </w:r>
      <w:r w:rsidRPr="006C4CE3">
        <w:rPr>
          <w:rFonts w:ascii="Times New Roman" w:hAnsi="Times New Roman" w:cs="Times New Roman"/>
          <w:b/>
          <w:sz w:val="32"/>
          <w:szCs w:val="32"/>
        </w:rPr>
        <w:t>16 ноября</w:t>
      </w:r>
      <w:r w:rsidRPr="006C4CE3">
        <w:rPr>
          <w:rFonts w:ascii="Times New Roman" w:hAnsi="Times New Roman" w:cs="Times New Roman"/>
          <w:sz w:val="32"/>
          <w:szCs w:val="32"/>
        </w:rPr>
        <w:t>.</w:t>
      </w:r>
    </w:p>
    <w:p w:rsidR="006C4CE3" w:rsidRPr="006C4CE3" w:rsidRDefault="006C4CE3" w:rsidP="006C4CE3">
      <w:pPr>
        <w:widowControl w:val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C4CE3">
        <w:rPr>
          <w:rFonts w:ascii="Times New Roman" w:hAnsi="Times New Roman" w:cs="Times New Roman"/>
          <w:sz w:val="32"/>
          <w:szCs w:val="32"/>
        </w:rPr>
        <w:t>По данным Всемирной организации здравоохранения:</w:t>
      </w:r>
    </w:p>
    <w:p w:rsidR="006C4CE3" w:rsidRPr="006C4CE3" w:rsidRDefault="006C4CE3" w:rsidP="006C4CE3">
      <w:pPr>
        <w:widowControl w:val="0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32"/>
          <w:szCs w:val="32"/>
        </w:rPr>
      </w:pPr>
      <w:r w:rsidRPr="006C4CE3">
        <w:rPr>
          <w:rFonts w:ascii="Times New Roman" w:hAnsi="Times New Roman" w:cs="Times New Roman"/>
          <w:sz w:val="32"/>
          <w:szCs w:val="32"/>
        </w:rPr>
        <w:t>в мире 90% смертей от рака легких, 75% – от хронического бронхита и 25% – от ишемической болезни сердца обусловлены курением;</w:t>
      </w:r>
    </w:p>
    <w:p w:rsidR="006C4CE3" w:rsidRPr="006C4CE3" w:rsidRDefault="006C4CE3" w:rsidP="006C4CE3">
      <w:pPr>
        <w:widowControl w:val="0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32"/>
          <w:szCs w:val="32"/>
        </w:rPr>
      </w:pPr>
      <w:r w:rsidRPr="006C4CE3">
        <w:rPr>
          <w:rFonts w:ascii="Times New Roman" w:hAnsi="Times New Roman" w:cs="Times New Roman"/>
          <w:sz w:val="32"/>
          <w:szCs w:val="32"/>
        </w:rPr>
        <w:t>каждые десять секунд на планете умирает один заядлый курильщик (к 2020 году этот уровень может повыситься до одного человека за три секунды);</w:t>
      </w:r>
    </w:p>
    <w:p w:rsidR="006C4CE3" w:rsidRPr="006C4CE3" w:rsidRDefault="006C4CE3" w:rsidP="006C4CE3">
      <w:pPr>
        <w:widowControl w:val="0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32"/>
          <w:szCs w:val="32"/>
        </w:rPr>
      </w:pPr>
      <w:r w:rsidRPr="006C4CE3">
        <w:rPr>
          <w:rFonts w:ascii="Times New Roman" w:hAnsi="Times New Roman" w:cs="Times New Roman"/>
          <w:sz w:val="32"/>
          <w:szCs w:val="32"/>
        </w:rPr>
        <w:t>в России курит минимум каждая десятая женщина;</w:t>
      </w:r>
    </w:p>
    <w:p w:rsidR="006C4CE3" w:rsidRPr="006C4CE3" w:rsidRDefault="006C4CE3" w:rsidP="006C4CE3">
      <w:pPr>
        <w:widowControl w:val="0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32"/>
          <w:szCs w:val="32"/>
        </w:rPr>
      </w:pPr>
      <w:r w:rsidRPr="006C4CE3">
        <w:rPr>
          <w:rFonts w:ascii="Times New Roman" w:hAnsi="Times New Roman" w:cs="Times New Roman"/>
          <w:sz w:val="32"/>
          <w:szCs w:val="32"/>
        </w:rPr>
        <w:t>заядлыми курильщиками сегодня можно назвать 50-60% российских мужчин (среди некоторых категорий граждан эта цифра достигает 95%);</w:t>
      </w:r>
    </w:p>
    <w:p w:rsidR="006C4CE3" w:rsidRPr="006C4CE3" w:rsidRDefault="006C4CE3" w:rsidP="006C4CE3">
      <w:pPr>
        <w:widowControl w:val="0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32"/>
          <w:szCs w:val="32"/>
        </w:rPr>
      </w:pPr>
      <w:r w:rsidRPr="006C4CE3">
        <w:rPr>
          <w:rFonts w:ascii="Times New Roman" w:hAnsi="Times New Roman" w:cs="Times New Roman"/>
          <w:sz w:val="32"/>
          <w:szCs w:val="32"/>
        </w:rPr>
        <w:t>курение и вызываемые им заболевания ежегодно становятся причиной смерти не менее чем миллиона граждан России.</w:t>
      </w:r>
    </w:p>
    <w:p w:rsidR="006C4CE3" w:rsidRPr="006C4CE3" w:rsidRDefault="006C4CE3" w:rsidP="006C4CE3">
      <w:pPr>
        <w:widowControl w:val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C4CE3">
        <w:rPr>
          <w:rFonts w:ascii="Times New Roman" w:hAnsi="Times New Roman" w:cs="Times New Roman"/>
          <w:sz w:val="32"/>
          <w:szCs w:val="32"/>
        </w:rPr>
        <w:t xml:space="preserve">Целью Дня отказа от курения являются активные действия по способствованию в снижении распространения вредной табачной зависимости. Это включает в себя борьбу против </w:t>
      </w:r>
      <w:proofErr w:type="spellStart"/>
      <w:r w:rsidRPr="006C4CE3">
        <w:rPr>
          <w:rFonts w:ascii="Times New Roman" w:hAnsi="Times New Roman" w:cs="Times New Roman"/>
          <w:sz w:val="32"/>
          <w:szCs w:val="32"/>
        </w:rPr>
        <w:t>табакокурения</w:t>
      </w:r>
      <w:proofErr w:type="spellEnd"/>
      <w:r w:rsidRPr="006C4CE3">
        <w:rPr>
          <w:rFonts w:ascii="Times New Roman" w:hAnsi="Times New Roman" w:cs="Times New Roman"/>
          <w:sz w:val="32"/>
          <w:szCs w:val="32"/>
        </w:rPr>
        <w:t xml:space="preserve"> во всех слоях общества и в первую очередь в среде врачей и медицинского персонала. Широкое информирование общества о вредном и пагубном воздействии табака на здоровье курильщика и окружающих его людей способно позитивно повлиять на самосознание множества курильщиков. Благодаря хорошей осведомленности населения о вреде курения для здоровья и доступных методах избавления от этой вредной привычки многие граждане стремятся избавиться от пагубной никотиновой зависимости.</w:t>
      </w:r>
    </w:p>
    <w:p w:rsidR="006C4CE3" w:rsidRPr="006C4CE3" w:rsidRDefault="006C4CE3" w:rsidP="006C4CE3">
      <w:pPr>
        <w:rPr>
          <w:sz w:val="32"/>
          <w:szCs w:val="32"/>
        </w:rPr>
      </w:pPr>
    </w:p>
    <w:p w:rsidR="00AA7F0D" w:rsidRPr="006C4CE3" w:rsidRDefault="00AA7F0D">
      <w:pPr>
        <w:rPr>
          <w:sz w:val="32"/>
          <w:szCs w:val="32"/>
        </w:rPr>
      </w:pPr>
    </w:p>
    <w:sectPr w:rsidR="00AA7F0D" w:rsidRPr="006C4CE3" w:rsidSect="00AA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D14"/>
    <w:multiLevelType w:val="hybridMultilevel"/>
    <w:tmpl w:val="F91436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029"/>
    <w:rsid w:val="00577029"/>
    <w:rsid w:val="006C4CE3"/>
    <w:rsid w:val="00A03BF8"/>
    <w:rsid w:val="00AA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2019-10-01T07:29:00Z</dcterms:created>
  <dcterms:modified xsi:type="dcterms:W3CDTF">2019-10-01T07:40:00Z</dcterms:modified>
</cp:coreProperties>
</file>