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82" w:rsidRPr="00CA3C57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C57">
        <w:rPr>
          <w:rFonts w:ascii="Times New Roman" w:hAnsi="Times New Roman" w:cs="Times New Roman"/>
          <w:i/>
          <w:sz w:val="28"/>
          <w:szCs w:val="28"/>
        </w:rPr>
        <w:t>Отдел координации работы по профилактике и борьбе с наркоманией</w:t>
      </w:r>
    </w:p>
    <w:p w:rsidR="00177782" w:rsidRPr="00CA3C57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C57">
        <w:rPr>
          <w:rFonts w:ascii="Times New Roman" w:hAnsi="Times New Roman" w:cs="Times New Roman"/>
          <w:i/>
          <w:sz w:val="28"/>
          <w:szCs w:val="28"/>
        </w:rPr>
        <w:t>Администрации города Екатеринбурга</w:t>
      </w:r>
    </w:p>
    <w:p w:rsidR="00177782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82" w:rsidRPr="00A53C52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 xml:space="preserve">Алгоритм взаимодействия </w:t>
      </w:r>
    </w:p>
    <w:p w:rsidR="00177782" w:rsidRPr="00A53C52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 xml:space="preserve">по наполнению </w:t>
      </w:r>
      <w:proofErr w:type="spellStart"/>
      <w:r w:rsidRPr="00A53C52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A53C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3C52">
        <w:rPr>
          <w:rFonts w:ascii="Times New Roman" w:hAnsi="Times New Roman" w:cs="Times New Roman"/>
          <w:b/>
          <w:sz w:val="28"/>
          <w:szCs w:val="28"/>
        </w:rPr>
        <w:t>медиапроекта</w:t>
      </w:r>
      <w:proofErr w:type="spellEnd"/>
      <w:r w:rsidRPr="00A53C52">
        <w:rPr>
          <w:rFonts w:ascii="Times New Roman" w:hAnsi="Times New Roman" w:cs="Times New Roman"/>
          <w:b/>
          <w:sz w:val="28"/>
          <w:szCs w:val="28"/>
        </w:rPr>
        <w:t xml:space="preserve"> «Выбираю жизнь»  </w:t>
      </w:r>
    </w:p>
    <w:p w:rsidR="00177782" w:rsidRPr="00A53C52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>в социальных сетях</w:t>
      </w:r>
    </w:p>
    <w:p w:rsidR="00177782" w:rsidRDefault="00177782" w:rsidP="00177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 xml:space="preserve">Цель реализации </w:t>
      </w:r>
      <w:proofErr w:type="spellStart"/>
      <w:r w:rsidRPr="00A53C52">
        <w:rPr>
          <w:rFonts w:ascii="Times New Roman" w:hAnsi="Times New Roman" w:cs="Times New Roman"/>
          <w:b/>
          <w:sz w:val="28"/>
          <w:szCs w:val="28"/>
        </w:rPr>
        <w:t>медиапроекта</w:t>
      </w:r>
      <w:proofErr w:type="spellEnd"/>
      <w:r w:rsidRPr="00A53C52">
        <w:rPr>
          <w:rFonts w:ascii="Times New Roman" w:hAnsi="Times New Roman" w:cs="Times New Roman"/>
          <w:b/>
          <w:sz w:val="28"/>
          <w:szCs w:val="28"/>
        </w:rPr>
        <w:t xml:space="preserve"> «Выбираю жизнь»</w:t>
      </w:r>
      <w:r w:rsidRPr="00A53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3C52">
        <w:rPr>
          <w:rFonts w:ascii="Times New Roman" w:hAnsi="Times New Roman" w:cs="Times New Roman"/>
          <w:sz w:val="28"/>
          <w:szCs w:val="28"/>
        </w:rPr>
        <w:t xml:space="preserve"> продвижение ценностей здорового образа жизни и деятельности муниципальной системы профилактики зависимостей, привлечение общественности в работу системы, создание позитивного общественного мнения в отношении лиц, активно занимающихся профилактикой зависимостей, в том числе Администрации города Екатеринбурга, волонтеров.  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82" w:rsidRDefault="00177782" w:rsidP="00177782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размещения вашей информации в проекте «Выбираю жизнь» </w:t>
      </w:r>
    </w:p>
    <w:p w:rsidR="00177782" w:rsidRDefault="00177782" w:rsidP="00177782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необходимо сделать следующее: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ПЕРВЫЙ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об этом сообщение организаторам проекта в группу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177782" w:rsidRDefault="00177782" w:rsidP="00177782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476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619.05pt;margin-top:65.15pt;width:115.5pt;height:72.7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" strokecolor="#c0504d [3205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drawing>
          <wp:inline distT="0" distB="0" distL="0" distR="0">
            <wp:extent cx="6162675" cy="266545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26822" t="12122" r="22635" b="49015"/>
                    <a:stretch/>
                  </pic:blipFill>
                  <pic:spPr bwMode="auto">
                    <a:xfrm>
                      <a:off x="0" y="0"/>
                      <a:ext cx="6167037" cy="2667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на любой из указанных электронных адресов: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координации работы по профилактике и борьбе с наркоманией Администрации города Екатеринбурга: 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354-57-25 (тел., факс), 354-57-24,  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kasimova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yus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ekadm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 xml:space="preserve"> , </w:t>
      </w:r>
      <w:hyperlink r:id="rId5" w:history="1"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lashevskaya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el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ekadm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52E85">
        <w:rPr>
          <w:rFonts w:ascii="Times New Roman" w:hAnsi="Times New Roman" w:cs="Times New Roman"/>
          <w:sz w:val="28"/>
          <w:szCs w:val="28"/>
        </w:rPr>
        <w:t xml:space="preserve">,  </w:t>
      </w:r>
      <w:hyperlink r:id="rId6" w:history="1"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okr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pibn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информации необходимо обязательно указать контактное лицо для обсуждения орг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опросов и желаемый путь обратной связи. 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ВТОРОЙ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Получить обратную связь</w:t>
      </w:r>
      <w:r>
        <w:rPr>
          <w:rFonts w:ascii="Times New Roman" w:hAnsi="Times New Roman" w:cs="Times New Roman"/>
          <w:sz w:val="28"/>
          <w:szCs w:val="28"/>
        </w:rPr>
        <w:t xml:space="preserve"> (отслеживание групп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организаторами и модераторами групп в постоянном режиме). </w:t>
      </w:r>
      <w:r w:rsidRPr="00284B1B">
        <w:rPr>
          <w:rFonts w:ascii="Times New Roman" w:hAnsi="Times New Roman" w:cs="Times New Roman"/>
          <w:b/>
          <w:sz w:val="28"/>
          <w:szCs w:val="28"/>
        </w:rPr>
        <w:t>Ответить на вопросы организаторов</w:t>
      </w:r>
      <w:r>
        <w:rPr>
          <w:rFonts w:ascii="Times New Roman" w:hAnsi="Times New Roman" w:cs="Times New Roman"/>
          <w:sz w:val="28"/>
          <w:szCs w:val="28"/>
        </w:rPr>
        <w:t>, дать при необходимости дополнительную информацию.</w:t>
      </w:r>
    </w:p>
    <w:p w:rsidR="00177782" w:rsidRDefault="00177782" w:rsidP="00177782">
      <w:pPr>
        <w:widowControl w:val="0"/>
        <w:tabs>
          <w:tab w:val="left" w:pos="54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ТРЕТИЙ</w:t>
      </w:r>
    </w:p>
    <w:p w:rsidR="00177782" w:rsidRPr="007C7880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B1B">
        <w:rPr>
          <w:rFonts w:ascii="Times New Roman" w:hAnsi="Times New Roman" w:cs="Times New Roman"/>
          <w:b/>
          <w:sz w:val="28"/>
          <w:szCs w:val="28"/>
        </w:rPr>
        <w:t>После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вашей информации в проекте дать на нее ссылки во всех возможных информационных ресурсах (например: разместить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страницы с информацией на информационном стенде,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ссылку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учреждения, включить информацию об освещении мероприятия в проекте в соответствующие текущие отчеты и т.п.). </w:t>
      </w: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>Проект реализуется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социальных сетях:</w:t>
      </w:r>
    </w:p>
    <w:tbl>
      <w:tblPr>
        <w:tblStyle w:val="a4"/>
        <w:tblW w:w="15276" w:type="dxa"/>
        <w:tblLayout w:type="fixed"/>
        <w:tblLook w:val="04A0"/>
      </w:tblPr>
      <w:tblGrid>
        <w:gridCol w:w="1809"/>
        <w:gridCol w:w="1843"/>
        <w:gridCol w:w="1985"/>
        <w:gridCol w:w="2693"/>
        <w:gridCol w:w="6946"/>
      </w:tblGrid>
      <w:tr w:rsidR="00177782" w:rsidTr="00886552">
        <w:trPr>
          <w:trHeight w:val="630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Сеть</w:t>
            </w:r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группы/</w:t>
            </w:r>
          </w:p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аккаунта</w:t>
            </w:r>
            <w:proofErr w:type="spellEnd"/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аудитория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</w:tr>
      <w:tr w:rsidR="00177782" w:rsidTr="00886552">
        <w:trPr>
          <w:trHeight w:val="315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группа «Выбираю жизнь / Екатеринбург»</w:t>
            </w:r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52E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https://vk.com/club124644832</w:t>
              </w:r>
            </w:hyperlink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старшеклассники, студенты вузов и 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города, работающая молоде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жь, родительская общественность</w:t>
            </w: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 специалисты муниципальной системы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зависимостей, волонтеры и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анонсов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сбор потенциальных участников мероприятия,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отзывов, благодарностей, срочных новостей,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ссылок на информационные ресурсы,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фото и видео материалов по итогам мероприятий,</w:t>
            </w:r>
          </w:p>
          <w:p w:rsidR="00177782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опросов, </w:t>
            </w:r>
          </w:p>
          <w:p w:rsidR="00177782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</w:t>
            </w:r>
            <w:proofErr w:type="spellStart"/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82" w:rsidTr="00886552">
        <w:trPr>
          <w:trHeight w:val="315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группы/</w:t>
            </w:r>
          </w:p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аккаунта</w:t>
            </w:r>
            <w:proofErr w:type="spellEnd"/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аудитория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</w:tr>
      <w:tr w:rsidR="00177782" w:rsidTr="00886552">
        <w:trPr>
          <w:trHeight w:val="315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руководители волонтерских отрядов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82" w:rsidTr="00886552">
        <w:trPr>
          <w:trHeight w:val="315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аккаунт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ВыбираюЖизнь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Набрать название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поисковой строке, подписаться на обновления</w:t>
            </w:r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работающая молодежь 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фото материалов</w:t>
            </w:r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и открытых голосований</w:t>
            </w:r>
          </w:p>
        </w:tc>
      </w:tr>
      <w:tr w:rsidR="00177782" w:rsidTr="00886552">
        <w:trPr>
          <w:trHeight w:val="330"/>
        </w:trPr>
        <w:tc>
          <w:tcPr>
            <w:tcW w:w="1809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</w:tc>
        <w:tc>
          <w:tcPr>
            <w:tcW w:w="184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аккаунт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«Выбираю Жизнь»</w:t>
            </w:r>
          </w:p>
        </w:tc>
        <w:tc>
          <w:tcPr>
            <w:tcW w:w="1985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Набрать название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аккаунта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поисковой строке (искать человека, а не группу!), вступить в «Друзья»</w:t>
            </w:r>
          </w:p>
        </w:tc>
        <w:tc>
          <w:tcPr>
            <w:tcW w:w="2693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 города Екатеринбурга, специалисты муниципальной системы профилактики зависимостей</w:t>
            </w:r>
          </w:p>
        </w:tc>
        <w:tc>
          <w:tcPr>
            <w:tcW w:w="6946" w:type="dxa"/>
          </w:tcPr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анонсов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сбор потенциальных участников мероприятия,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отзывов, благодарностей, срочных новостей,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ссылок на информационные ресурсы,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фото и видео материалов по итогам мероприятий,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опросов, 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</w:t>
            </w:r>
            <w:proofErr w:type="spellStart"/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spellEnd"/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и открытых голосований,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обмен мнениями по проблеме,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методических материалов  в сфере профилактики зависимостей,</w:t>
            </w:r>
          </w:p>
          <w:p w:rsidR="00177782" w:rsidRPr="00252E85" w:rsidRDefault="00177782" w:rsidP="008865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и т.п.</w:t>
            </w:r>
          </w:p>
        </w:tc>
      </w:tr>
    </w:tbl>
    <w:p w:rsidR="00177782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b/>
          <w:sz w:val="24"/>
          <w:szCs w:val="24"/>
        </w:rPr>
        <w:t>Социальные сети для муниципальной системы профилактики зависимостей города Екатеринбурга</w:t>
      </w:r>
      <w:r w:rsidRPr="00CA3C57">
        <w:rPr>
          <w:rFonts w:ascii="Times New Roman" w:hAnsi="Times New Roman" w:cs="Times New Roman"/>
          <w:sz w:val="24"/>
          <w:szCs w:val="24"/>
        </w:rPr>
        <w:t xml:space="preserve"> – это оперативное, современное, мало затратное в финансовом плане, широко распространенное в молодежной среде 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b/>
          <w:sz w:val="24"/>
          <w:szCs w:val="24"/>
        </w:rPr>
        <w:t>СРЕДСТВО</w:t>
      </w:r>
      <w:r w:rsidRPr="00CA3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 xml:space="preserve">привлечения горожан на сторону здорового образа жизни, активной гражданской позиции, 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 xml:space="preserve">создания позитивного </w:t>
      </w:r>
      <w:proofErr w:type="gramStart"/>
      <w:r w:rsidRPr="00CA3C57">
        <w:rPr>
          <w:rFonts w:ascii="Times New Roman" w:hAnsi="Times New Roman" w:cs="Times New Roman"/>
          <w:sz w:val="24"/>
          <w:szCs w:val="24"/>
        </w:rPr>
        <w:t>имиджа участников муниципальной системы профилактики зависимостей</w:t>
      </w:r>
      <w:proofErr w:type="gramEnd"/>
      <w:r w:rsidRPr="00CA3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77782" w:rsidRPr="00CA3C57" w:rsidRDefault="00177782" w:rsidP="0017778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>сохранения здоровья детей и молодежи,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C57">
        <w:rPr>
          <w:rFonts w:ascii="Times New Roman" w:hAnsi="Times New Roman" w:cs="Times New Roman"/>
          <w:sz w:val="24"/>
          <w:szCs w:val="24"/>
        </w:rPr>
        <w:t xml:space="preserve">противодействия распространению </w:t>
      </w:r>
      <w:proofErr w:type="spellStart"/>
      <w:r w:rsidRPr="00CA3C57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A3C57">
        <w:rPr>
          <w:rFonts w:ascii="Times New Roman" w:hAnsi="Times New Roman" w:cs="Times New Roman"/>
          <w:sz w:val="24"/>
          <w:szCs w:val="24"/>
        </w:rPr>
        <w:t>, наркомании, алкоголизации населения, ВИЧ/</w:t>
      </w:r>
      <w:proofErr w:type="spellStart"/>
      <w:r w:rsidRPr="00CA3C57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CA3C57">
        <w:rPr>
          <w:rFonts w:ascii="Times New Roman" w:hAnsi="Times New Roman" w:cs="Times New Roman"/>
          <w:sz w:val="24"/>
          <w:szCs w:val="24"/>
        </w:rPr>
        <w:t xml:space="preserve"> в муниципальном образовании «город Екатеринбург».</w:t>
      </w:r>
      <w:bookmarkStart w:id="0" w:name="_GoBack"/>
      <w:bookmarkEnd w:id="0"/>
    </w:p>
    <w:p w:rsidR="00BE4972" w:rsidRDefault="00BE4972"/>
    <w:sectPr w:rsidR="00BE4972" w:rsidSect="00664287">
      <w:footerReference w:type="default" r:id="rId8"/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913262"/>
      <w:docPartObj>
        <w:docPartGallery w:val="Page Numbers (Bottom of Page)"/>
        <w:docPartUnique/>
      </w:docPartObj>
    </w:sdtPr>
    <w:sdtEndPr/>
    <w:sdtContent>
      <w:p w:rsidR="00252E85" w:rsidRDefault="001777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52E85" w:rsidRDefault="00177782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782"/>
    <w:rsid w:val="00177782"/>
    <w:rsid w:val="00BE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7782"/>
    <w:rPr>
      <w:color w:val="0000FF"/>
      <w:u w:val="single"/>
    </w:rPr>
  </w:style>
  <w:style w:type="table" w:styleId="a4">
    <w:name w:val="Table Grid"/>
    <w:basedOn w:val="a1"/>
    <w:uiPriority w:val="59"/>
    <w:rsid w:val="0017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177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7782"/>
  </w:style>
  <w:style w:type="paragraph" w:styleId="a7">
    <w:name w:val="Balloon Text"/>
    <w:basedOn w:val="a"/>
    <w:link w:val="a8"/>
    <w:uiPriority w:val="99"/>
    <w:semiHidden/>
    <w:unhideWhenUsed/>
    <w:rsid w:val="0017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7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246448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r-pibn@yandex.ru" TargetMode="External"/><Relationship Id="rId5" Type="http://schemas.openxmlformats.org/officeDocument/2006/relationships/hyperlink" Target="mailto:lashevskaya_el@ekadm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2019-10-01T08:05:00Z</dcterms:created>
  <dcterms:modified xsi:type="dcterms:W3CDTF">2019-10-01T08:05:00Z</dcterms:modified>
</cp:coreProperties>
</file>