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CE" w:rsidRPr="00113ECE" w:rsidRDefault="00113ECE" w:rsidP="00113ECE">
      <w:pPr>
        <w:pStyle w:val="3f3f3f3f3f3f3f"/>
        <w:spacing w:before="20" w:line="240" w:lineRule="auto"/>
        <w:jc w:val="center"/>
        <w:rPr>
          <w:b/>
        </w:rPr>
      </w:pPr>
      <w:r w:rsidRPr="00113ECE">
        <w:rPr>
          <w:rFonts w:ascii="Arial" w:hAnsi="Arial" w:cs="Arial"/>
          <w:b/>
          <w:bCs/>
          <w:color w:val="000000"/>
          <w:spacing w:val="2"/>
          <w:sz w:val="34"/>
          <w:szCs w:val="34"/>
        </w:rPr>
        <w:t>АЛГОРИТМ</w:t>
      </w:r>
      <w:r w:rsidRPr="00113ECE">
        <w:rPr>
          <w:rFonts w:ascii="Arial" w:hAnsi="Arial" w:cs="Arial"/>
          <w:b/>
          <w:bCs/>
          <w:color w:val="000000"/>
          <w:spacing w:val="7"/>
          <w:sz w:val="34"/>
          <w:szCs w:val="34"/>
        </w:rPr>
        <w:t xml:space="preserve"> </w:t>
      </w:r>
      <w:r w:rsidRPr="00113ECE">
        <w:rPr>
          <w:rFonts w:ascii="Arial" w:hAnsi="Arial" w:cs="Arial"/>
          <w:b/>
          <w:bCs/>
          <w:color w:val="000000"/>
          <w:spacing w:val="2"/>
          <w:sz w:val="34"/>
          <w:szCs w:val="34"/>
        </w:rPr>
        <w:t>ДЕЙСТВИЙ</w:t>
      </w:r>
      <w:r w:rsidRPr="00113ECE">
        <w:rPr>
          <w:rFonts w:asciiTheme="minorHAnsi" w:hAnsiTheme="minorHAnsi" w:cs="Arial"/>
          <w:b/>
          <w:bCs/>
          <w:color w:val="000000"/>
          <w:spacing w:val="2"/>
          <w:sz w:val="34"/>
          <w:szCs w:val="34"/>
        </w:rPr>
        <w:t xml:space="preserve"> </w:t>
      </w:r>
      <w:r w:rsidRPr="00113ECE">
        <w:rPr>
          <w:rFonts w:ascii="Arial" w:hAnsi="Arial" w:cs="Arial"/>
          <w:b/>
          <w:bCs/>
          <w:color w:val="000000"/>
          <w:spacing w:val="10"/>
          <w:sz w:val="34"/>
          <w:szCs w:val="34"/>
        </w:rPr>
        <w:t xml:space="preserve">ДЛЯ </w:t>
      </w:r>
      <w:r w:rsidRPr="00113ECE">
        <w:rPr>
          <w:rFonts w:ascii="Arial" w:hAnsi="Arial" w:cs="Arial"/>
          <w:b/>
          <w:bCs/>
          <w:color w:val="000000"/>
          <w:spacing w:val="2"/>
          <w:sz w:val="34"/>
          <w:szCs w:val="34"/>
        </w:rPr>
        <w:t xml:space="preserve">РОДИТЕЛЕЙ </w:t>
      </w:r>
      <w:r w:rsidRPr="00113ECE">
        <w:rPr>
          <w:rFonts w:ascii="Arial" w:hAnsi="Arial" w:cs="Arial"/>
          <w:b/>
          <w:bCs/>
          <w:color w:val="000000"/>
          <w:spacing w:val="1"/>
          <w:sz w:val="34"/>
          <w:szCs w:val="34"/>
        </w:rPr>
        <w:t>ОБУЧАЮЩИХСЯ</w:t>
      </w:r>
    </w:p>
    <w:p w:rsidR="00113ECE" w:rsidRDefault="00113ECE" w:rsidP="00113ECE">
      <w:pPr>
        <w:pStyle w:val="3f3f3f3f3f3f3f"/>
        <w:spacing w:before="20" w:line="266" w:lineRule="auto"/>
        <w:ind w:left="19"/>
        <w:jc w:val="center"/>
        <w:rPr>
          <w:rFonts w:asciiTheme="minorHAnsi" w:hAnsiTheme="minorHAnsi" w:cs="Arial"/>
          <w:b/>
          <w:color w:val="231F20"/>
          <w:spacing w:val="-1"/>
          <w:sz w:val="28"/>
          <w:szCs w:val="28"/>
        </w:rPr>
      </w:pPr>
      <w:r w:rsidRPr="00113ECE">
        <w:rPr>
          <w:rFonts w:ascii="Arial" w:hAnsi="Arial" w:cs="Arial"/>
          <w:b/>
          <w:color w:val="231F20"/>
          <w:spacing w:val="2"/>
          <w:sz w:val="28"/>
          <w:szCs w:val="28"/>
        </w:rPr>
        <w:t xml:space="preserve">по </w:t>
      </w:r>
      <w:r w:rsidRPr="00113ECE">
        <w:rPr>
          <w:rFonts w:ascii="Arial" w:hAnsi="Arial" w:cs="Arial"/>
          <w:b/>
          <w:color w:val="231F20"/>
          <w:sz w:val="28"/>
          <w:szCs w:val="28"/>
        </w:rPr>
        <w:t xml:space="preserve">раннему </w:t>
      </w:r>
      <w:r w:rsidRPr="00113ECE">
        <w:rPr>
          <w:rFonts w:ascii="Arial" w:hAnsi="Arial" w:cs="Arial"/>
          <w:b/>
          <w:color w:val="231F20"/>
          <w:spacing w:val="-2"/>
          <w:sz w:val="28"/>
          <w:szCs w:val="28"/>
        </w:rPr>
        <w:t xml:space="preserve">выявлению </w:t>
      </w:r>
      <w:r w:rsidRPr="00113ECE">
        <w:rPr>
          <w:rFonts w:ascii="Arial" w:hAnsi="Arial" w:cs="Arial"/>
          <w:b/>
          <w:color w:val="231F20"/>
          <w:spacing w:val="-1"/>
          <w:sz w:val="28"/>
          <w:szCs w:val="28"/>
        </w:rPr>
        <w:t xml:space="preserve">и </w:t>
      </w:r>
      <w:r w:rsidRPr="00113ECE">
        <w:rPr>
          <w:rFonts w:ascii="Arial" w:hAnsi="Arial" w:cs="Arial"/>
          <w:b/>
          <w:color w:val="231F20"/>
          <w:spacing w:val="2"/>
          <w:sz w:val="28"/>
          <w:szCs w:val="28"/>
        </w:rPr>
        <w:t xml:space="preserve">реагированию </w:t>
      </w:r>
      <w:r w:rsidRPr="00113ECE">
        <w:rPr>
          <w:rFonts w:ascii="Arial" w:hAnsi="Arial" w:cs="Arial"/>
          <w:b/>
          <w:color w:val="231F20"/>
          <w:spacing w:val="-2"/>
          <w:sz w:val="28"/>
          <w:szCs w:val="28"/>
        </w:rPr>
        <w:t xml:space="preserve">на </w:t>
      </w:r>
      <w:r w:rsidRPr="00113ECE">
        <w:rPr>
          <w:rFonts w:ascii="Arial" w:hAnsi="Arial" w:cs="Arial"/>
          <w:b/>
          <w:color w:val="231F20"/>
          <w:spacing w:val="2"/>
          <w:sz w:val="28"/>
          <w:szCs w:val="28"/>
        </w:rPr>
        <w:t xml:space="preserve">деструктивное  </w:t>
      </w:r>
      <w:r w:rsidRPr="00113ECE">
        <w:rPr>
          <w:rFonts w:ascii="Arial" w:hAnsi="Arial" w:cs="Arial"/>
          <w:b/>
          <w:color w:val="231F20"/>
          <w:spacing w:val="-2"/>
          <w:sz w:val="28"/>
          <w:szCs w:val="28"/>
        </w:rPr>
        <w:t xml:space="preserve">поведение </w:t>
      </w:r>
      <w:r w:rsidRPr="00113ECE">
        <w:rPr>
          <w:rFonts w:ascii="Arial" w:hAnsi="Arial" w:cs="Arial"/>
          <w:b/>
          <w:color w:val="231F20"/>
          <w:sz w:val="28"/>
          <w:szCs w:val="28"/>
        </w:rPr>
        <w:t xml:space="preserve">несовершеннолетних, проявляющееся под  </w:t>
      </w:r>
      <w:r w:rsidRPr="00113ECE">
        <w:rPr>
          <w:rFonts w:ascii="Arial" w:hAnsi="Arial" w:cs="Arial"/>
          <w:b/>
          <w:color w:val="231F20"/>
          <w:spacing w:val="1"/>
          <w:sz w:val="28"/>
          <w:szCs w:val="28"/>
        </w:rPr>
        <w:t xml:space="preserve">воздействием </w:t>
      </w:r>
      <w:r w:rsidRPr="00113ECE">
        <w:rPr>
          <w:rFonts w:ascii="Arial" w:hAnsi="Arial" w:cs="Arial"/>
          <w:b/>
          <w:color w:val="231F20"/>
          <w:sz w:val="28"/>
          <w:szCs w:val="28"/>
        </w:rPr>
        <w:t xml:space="preserve">информации </w:t>
      </w:r>
      <w:r w:rsidRPr="00113ECE">
        <w:rPr>
          <w:rFonts w:ascii="Arial" w:hAnsi="Arial" w:cs="Arial"/>
          <w:b/>
          <w:color w:val="231F20"/>
          <w:spacing w:val="1"/>
          <w:sz w:val="28"/>
          <w:szCs w:val="28"/>
        </w:rPr>
        <w:t xml:space="preserve">негативного характера,  </w:t>
      </w:r>
      <w:r w:rsidRPr="00113ECE">
        <w:rPr>
          <w:rFonts w:ascii="Arial" w:hAnsi="Arial" w:cs="Arial"/>
          <w:b/>
          <w:color w:val="231F20"/>
          <w:spacing w:val="2"/>
          <w:sz w:val="28"/>
          <w:szCs w:val="28"/>
        </w:rPr>
        <w:t xml:space="preserve">распространяемой </w:t>
      </w:r>
      <w:r w:rsidRPr="00113ECE">
        <w:rPr>
          <w:rFonts w:ascii="Arial" w:hAnsi="Arial" w:cs="Arial"/>
          <w:b/>
          <w:color w:val="231F20"/>
          <w:spacing w:val="1"/>
          <w:sz w:val="28"/>
          <w:szCs w:val="28"/>
        </w:rPr>
        <w:t xml:space="preserve">в </w:t>
      </w:r>
      <w:r w:rsidRPr="00113ECE">
        <w:rPr>
          <w:rFonts w:ascii="Arial" w:hAnsi="Arial" w:cs="Arial"/>
          <w:b/>
          <w:color w:val="231F20"/>
          <w:spacing w:val="-1"/>
          <w:sz w:val="28"/>
          <w:szCs w:val="28"/>
        </w:rPr>
        <w:t>сети</w:t>
      </w:r>
      <w:r w:rsidRPr="00113ECE">
        <w:rPr>
          <w:rFonts w:ascii="Arial" w:hAnsi="Arial" w:cs="Arial"/>
          <w:b/>
          <w:color w:val="231F20"/>
          <w:spacing w:val="14"/>
          <w:sz w:val="28"/>
          <w:szCs w:val="28"/>
        </w:rPr>
        <w:t xml:space="preserve"> </w:t>
      </w:r>
      <w:r w:rsidRPr="00113ECE">
        <w:rPr>
          <w:rFonts w:ascii="Arial" w:hAnsi="Arial" w:cs="Arial"/>
          <w:b/>
          <w:color w:val="231F20"/>
          <w:spacing w:val="-1"/>
          <w:sz w:val="28"/>
          <w:szCs w:val="28"/>
        </w:rPr>
        <w:t>Интернет</w:t>
      </w:r>
    </w:p>
    <w:p w:rsidR="00113ECE" w:rsidRPr="00113ECE" w:rsidRDefault="00113ECE" w:rsidP="00113ECE">
      <w:pPr>
        <w:pStyle w:val="3f3f3f3f3f3f3f"/>
        <w:spacing w:before="20" w:line="266" w:lineRule="auto"/>
        <w:ind w:left="19"/>
        <w:rPr>
          <w:rFonts w:asciiTheme="minorHAnsi" w:hAnsiTheme="minorHAnsi"/>
          <w:b/>
          <w:sz w:val="28"/>
          <w:szCs w:val="28"/>
        </w:rPr>
      </w:pPr>
    </w:p>
    <w:p w:rsidR="00113ECE" w:rsidRPr="00BA5048" w:rsidRDefault="00113ECE" w:rsidP="00113ECE">
      <w:pPr>
        <w:pStyle w:val="3f3f3f3f3f3f3f"/>
        <w:tabs>
          <w:tab w:val="left" w:pos="0"/>
        </w:tabs>
        <w:spacing w:before="20" w:line="259" w:lineRule="auto"/>
        <w:ind w:left="20" w:firstLine="709"/>
        <w:rPr>
          <w:rFonts w:asciiTheme="minorHAnsi" w:hAnsiTheme="minorHAnsi" w:cs="Arial"/>
          <w:color w:val="231F20"/>
          <w:spacing w:val="-27"/>
          <w:sz w:val="24"/>
          <w:szCs w:val="24"/>
        </w:rPr>
      </w:pPr>
      <w:r w:rsidRPr="00BA5048">
        <w:rPr>
          <w:rFonts w:ascii="Arial" w:hAnsi="Arial" w:cs="Arial"/>
          <w:b/>
          <w:color w:val="35ACD5"/>
          <w:spacing w:val="10"/>
          <w:sz w:val="24"/>
          <w:szCs w:val="24"/>
        </w:rPr>
        <w:t xml:space="preserve">Деструктивное </w:t>
      </w:r>
      <w:r w:rsidRPr="00BA5048">
        <w:rPr>
          <w:rFonts w:ascii="Arial" w:hAnsi="Arial" w:cs="Arial"/>
          <w:b/>
          <w:color w:val="35ACD5"/>
          <w:spacing w:val="7"/>
          <w:sz w:val="24"/>
          <w:szCs w:val="24"/>
        </w:rPr>
        <w:t>поведение</w:t>
      </w:r>
      <w:r w:rsidRPr="00BA5048">
        <w:rPr>
          <w:rFonts w:ascii="Arial" w:hAnsi="Arial" w:cs="Arial"/>
          <w:color w:val="35ACD5"/>
          <w:spacing w:val="7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3"/>
          <w:sz w:val="24"/>
          <w:szCs w:val="24"/>
        </w:rPr>
        <w:t xml:space="preserve">— </w:t>
      </w:r>
      <w:r w:rsidRPr="00BA5048">
        <w:rPr>
          <w:rFonts w:ascii="Arial" w:hAnsi="Arial" w:cs="Arial"/>
          <w:color w:val="231F20"/>
          <w:spacing w:val="6"/>
          <w:sz w:val="24"/>
          <w:szCs w:val="24"/>
        </w:rPr>
        <w:t xml:space="preserve">это </w:t>
      </w:r>
      <w:r w:rsidRPr="00BA5048">
        <w:rPr>
          <w:rFonts w:ascii="Arial" w:hAnsi="Arial" w:cs="Arial"/>
          <w:color w:val="231F20"/>
          <w:spacing w:val="9"/>
          <w:sz w:val="24"/>
          <w:szCs w:val="24"/>
        </w:rPr>
        <w:t xml:space="preserve">действия </w:t>
      </w:r>
      <w:r w:rsidRPr="00BA5048">
        <w:rPr>
          <w:rFonts w:ascii="Arial" w:hAnsi="Arial" w:cs="Arial"/>
          <w:color w:val="231F20"/>
          <w:spacing w:val="7"/>
          <w:sz w:val="24"/>
          <w:szCs w:val="24"/>
        </w:rPr>
        <w:t xml:space="preserve">(словесные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практические),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направленные на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разрушение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внешних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и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внутренних  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 xml:space="preserve">структур;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стремление человека нарушить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свою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внутреннюю гармонию, 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нанести вред себе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BA5048">
        <w:rPr>
          <w:rFonts w:ascii="Arial" w:hAnsi="Arial" w:cs="Arial"/>
          <w:color w:val="231F20"/>
          <w:sz w:val="24"/>
          <w:szCs w:val="24"/>
        </w:rPr>
        <w:t>окружающим</w:t>
      </w:r>
      <w:r w:rsidRPr="00BA5048">
        <w:rPr>
          <w:rFonts w:ascii="Arial" w:hAnsi="Arial" w:cs="Arial"/>
          <w:color w:val="231F20"/>
          <w:spacing w:val="-27"/>
          <w:sz w:val="24"/>
          <w:szCs w:val="24"/>
        </w:rPr>
        <w:t>.</w:t>
      </w:r>
    </w:p>
    <w:p w:rsidR="00113ECE" w:rsidRPr="00BA5048" w:rsidRDefault="00113ECE" w:rsidP="00113ECE">
      <w:pPr>
        <w:pStyle w:val="3f3f3f3f3f3f3f"/>
        <w:tabs>
          <w:tab w:val="left" w:pos="0"/>
        </w:tabs>
        <w:spacing w:before="20" w:line="259" w:lineRule="auto"/>
        <w:ind w:left="20" w:firstLine="709"/>
        <w:rPr>
          <w:sz w:val="24"/>
          <w:szCs w:val="24"/>
        </w:rPr>
      </w:pP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Проявления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у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несовершеннолетнего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деструктивного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поведения 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могут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стать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источником </w:t>
      </w:r>
      <w:r w:rsidRPr="00BA5048">
        <w:rPr>
          <w:rFonts w:ascii="Arial" w:hAnsi="Arial" w:cs="Arial"/>
          <w:b/>
          <w:color w:val="35ACD5"/>
          <w:sz w:val="24"/>
          <w:szCs w:val="24"/>
        </w:rPr>
        <w:t xml:space="preserve">повышенной </w:t>
      </w:r>
      <w:r w:rsidRPr="00BA5048">
        <w:rPr>
          <w:rFonts w:ascii="Arial" w:hAnsi="Arial" w:cs="Arial"/>
          <w:b/>
          <w:color w:val="35ACD5"/>
          <w:spacing w:val="2"/>
          <w:sz w:val="24"/>
          <w:szCs w:val="24"/>
        </w:rPr>
        <w:t>опасности</w:t>
      </w:r>
      <w:r w:rsidRPr="00BA5048">
        <w:rPr>
          <w:rFonts w:ascii="Arial" w:hAnsi="Arial" w:cs="Arial"/>
          <w:color w:val="35ACD5"/>
          <w:spacing w:val="2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9"/>
          <w:sz w:val="24"/>
          <w:szCs w:val="24"/>
        </w:rPr>
        <w:t xml:space="preserve">как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для 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 xml:space="preserve">него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самого, 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так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и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для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его близких,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окружающих,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общества в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целом</w:t>
      </w:r>
      <w:r w:rsidRPr="00BA5048">
        <w:rPr>
          <w:rFonts w:ascii="Arial" w:hAnsi="Arial" w:cs="Arial"/>
          <w:color w:val="231F20"/>
          <w:spacing w:val="-27"/>
          <w:sz w:val="24"/>
          <w:szCs w:val="24"/>
        </w:rPr>
        <w:t xml:space="preserve">. </w:t>
      </w:r>
      <w:r w:rsidR="00BA5048">
        <w:rPr>
          <w:rFonts w:asciiTheme="minorHAnsi" w:hAnsiTheme="minorHAnsi" w:cs="Arial"/>
          <w:color w:val="231F20"/>
          <w:spacing w:val="-27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Игнорирование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несвоевременное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выявление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взрослыми 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 xml:space="preserve">признаков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деструктивного 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поведения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у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ребенка нередко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приводит </w:t>
      </w:r>
      <w:r w:rsidRPr="00BA5048">
        <w:rPr>
          <w:rFonts w:ascii="Arial" w:hAnsi="Arial" w:cs="Arial"/>
          <w:color w:val="231F20"/>
          <w:spacing w:val="12"/>
          <w:sz w:val="24"/>
          <w:szCs w:val="24"/>
        </w:rPr>
        <w:t xml:space="preserve">к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причинению им 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 xml:space="preserve">физического 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вреда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самому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себе,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окружающим,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суицидальным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поступкам,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появлению 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зависимостей (токсикомания, алкоголизм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и </w:t>
      </w:r>
      <w:r w:rsidRPr="00BA5048">
        <w:rPr>
          <w:rFonts w:ascii="Arial" w:hAnsi="Arial" w:cs="Arial"/>
          <w:color w:val="231F20"/>
          <w:spacing w:val="-9"/>
          <w:sz w:val="24"/>
          <w:szCs w:val="24"/>
        </w:rPr>
        <w:t>иные)</w:t>
      </w:r>
      <w:r w:rsidRPr="00BA5048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27"/>
          <w:sz w:val="24"/>
          <w:szCs w:val="24"/>
        </w:rPr>
        <w:t>.</w:t>
      </w:r>
    </w:p>
    <w:p w:rsidR="00113ECE" w:rsidRPr="00BA5048" w:rsidRDefault="00113ECE" w:rsidP="00BA5048">
      <w:pPr>
        <w:pStyle w:val="3f3f3f3f3f3f3f"/>
        <w:tabs>
          <w:tab w:val="left" w:pos="0"/>
        </w:tabs>
        <w:spacing w:line="259" w:lineRule="auto"/>
        <w:ind w:left="20" w:firstLine="709"/>
        <w:rPr>
          <w:sz w:val="24"/>
          <w:szCs w:val="24"/>
        </w:rPr>
      </w:pP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За некоторые деструктивные действия несовершеннолетних  </w:t>
      </w:r>
      <w:r w:rsidRPr="00BA5048">
        <w:rPr>
          <w:rFonts w:ascii="Arial" w:hAnsi="Arial" w:cs="Arial"/>
          <w:color w:val="231F20"/>
          <w:spacing w:val="14"/>
          <w:sz w:val="24"/>
          <w:szCs w:val="24"/>
        </w:rPr>
        <w:t xml:space="preserve">законодательством </w:t>
      </w:r>
      <w:r w:rsidRPr="00BA5048">
        <w:rPr>
          <w:rFonts w:ascii="Arial" w:hAnsi="Arial" w:cs="Arial"/>
          <w:color w:val="231F20"/>
          <w:spacing w:val="16"/>
          <w:sz w:val="24"/>
          <w:szCs w:val="24"/>
        </w:rPr>
        <w:t xml:space="preserve">Российской </w:t>
      </w:r>
      <w:r w:rsidRPr="00BA5048">
        <w:rPr>
          <w:rFonts w:ascii="Arial" w:hAnsi="Arial" w:cs="Arial"/>
          <w:color w:val="231F20"/>
          <w:spacing w:val="11"/>
          <w:sz w:val="24"/>
          <w:szCs w:val="24"/>
        </w:rPr>
        <w:t xml:space="preserve">Федерации </w:t>
      </w:r>
      <w:r w:rsidRPr="00BA5048">
        <w:rPr>
          <w:rFonts w:ascii="Arial" w:hAnsi="Arial" w:cs="Arial"/>
          <w:color w:val="231F20"/>
          <w:spacing w:val="14"/>
          <w:sz w:val="24"/>
          <w:szCs w:val="24"/>
        </w:rPr>
        <w:t xml:space="preserve">предусмотрена  </w:t>
      </w:r>
      <w:r w:rsidRPr="00BA5048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административная </w:t>
      </w:r>
      <w:r w:rsidRPr="00BA5048">
        <w:rPr>
          <w:rFonts w:ascii="Arial" w:hAnsi="Arial" w:cs="Arial"/>
          <w:b/>
          <w:bCs/>
          <w:color w:val="231F20"/>
          <w:spacing w:val="-6"/>
          <w:sz w:val="24"/>
          <w:szCs w:val="24"/>
        </w:rPr>
        <w:t xml:space="preserve">или </w:t>
      </w:r>
      <w:r w:rsidRPr="00BA5048">
        <w:rPr>
          <w:rFonts w:ascii="Arial" w:hAnsi="Arial" w:cs="Arial"/>
          <w:b/>
          <w:bCs/>
          <w:color w:val="231F20"/>
          <w:spacing w:val="-3"/>
          <w:sz w:val="24"/>
          <w:szCs w:val="24"/>
        </w:rPr>
        <w:t>уголовная</w:t>
      </w:r>
      <w:r w:rsidRPr="00BA5048">
        <w:rPr>
          <w:rFonts w:ascii="Arial" w:hAnsi="Arial" w:cs="Arial"/>
          <w:b/>
          <w:bCs/>
          <w:color w:val="231F20"/>
          <w:spacing w:val="23"/>
          <w:sz w:val="24"/>
          <w:szCs w:val="24"/>
        </w:rPr>
        <w:t xml:space="preserve"> </w:t>
      </w:r>
      <w:proofErr w:type="spellStart"/>
      <w:r w:rsidRPr="00BA5048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ответственность</w:t>
      </w:r>
      <w:proofErr w:type="gramStart"/>
      <w:r w:rsidRPr="00BA5048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.</w:t>
      </w:r>
      <w:r w:rsidRPr="00BA5048">
        <w:rPr>
          <w:rFonts w:ascii="Arial" w:hAnsi="Arial" w:cs="Arial"/>
          <w:b/>
          <w:bCs/>
          <w:color w:val="FFFFFF"/>
          <w:spacing w:val="1"/>
          <w:sz w:val="24"/>
          <w:szCs w:val="24"/>
        </w:rPr>
        <w:t>П</w:t>
      </w:r>
      <w:proofErr w:type="gramEnd"/>
      <w:r w:rsidRPr="00BA5048">
        <w:rPr>
          <w:rFonts w:ascii="Arial" w:hAnsi="Arial" w:cs="Arial"/>
          <w:b/>
          <w:bCs/>
          <w:color w:val="FFFFFF"/>
          <w:spacing w:val="2"/>
          <w:sz w:val="24"/>
          <w:szCs w:val="24"/>
        </w:rPr>
        <w:t>ДЕСТКТИВНОГО</w:t>
      </w:r>
      <w:proofErr w:type="spellEnd"/>
      <w:r w:rsidRPr="00BA5048">
        <w:rPr>
          <w:rFonts w:ascii="Arial" w:hAnsi="Arial" w:cs="Arial"/>
          <w:b/>
          <w:bCs/>
          <w:color w:val="FFFFFF"/>
          <w:spacing w:val="-2"/>
          <w:sz w:val="24"/>
          <w:szCs w:val="24"/>
        </w:rPr>
        <w:t xml:space="preserve"> </w:t>
      </w:r>
      <w:r w:rsidRPr="00BA5048">
        <w:rPr>
          <w:rFonts w:ascii="Arial" w:hAnsi="Arial" w:cs="Arial"/>
          <w:b/>
          <w:bCs/>
          <w:color w:val="FFFFFF"/>
          <w:spacing w:val="2"/>
          <w:sz w:val="24"/>
          <w:szCs w:val="24"/>
        </w:rPr>
        <w:t>ПОВЕДЕНИЯ</w:t>
      </w:r>
    </w:p>
    <w:p w:rsidR="00113ECE" w:rsidRDefault="00113ECE" w:rsidP="00113ECE">
      <w:pPr>
        <w:pStyle w:val="3f3f3f3f3f3f3f"/>
        <w:spacing w:before="20"/>
        <w:jc w:val="center"/>
      </w:pPr>
      <w:r>
        <w:rPr>
          <w:rFonts w:ascii="Arial" w:hAnsi="Arial" w:cs="Arial"/>
          <w:b/>
          <w:bCs/>
          <w:color w:val="FFFFFF"/>
          <w:spacing w:val="1"/>
          <w:sz w:val="24"/>
          <w:szCs w:val="24"/>
        </w:rPr>
        <w:t xml:space="preserve">ПРОЯВЛЕНИЯ </w:t>
      </w:r>
      <w:r>
        <w:rPr>
          <w:rFonts w:ascii="Arial" w:hAnsi="Arial" w:cs="Arial"/>
          <w:b/>
          <w:bCs/>
          <w:color w:val="FFFFFF"/>
          <w:spacing w:val="2"/>
          <w:sz w:val="24"/>
          <w:szCs w:val="24"/>
        </w:rPr>
        <w:t>ДСТРУТИВНОГО</w:t>
      </w:r>
      <w:r>
        <w:rPr>
          <w:rFonts w:ascii="Arial" w:hAnsi="Arial" w:cs="Arial"/>
          <w:b/>
          <w:bCs/>
          <w:color w:val="FFFFFF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pacing w:val="2"/>
          <w:sz w:val="24"/>
          <w:szCs w:val="24"/>
        </w:rPr>
        <w:t>ПОВЕДЕНИЯ</w:t>
      </w:r>
    </w:p>
    <w:p w:rsidR="00113ECE" w:rsidRPr="00BA5048" w:rsidRDefault="00113ECE" w:rsidP="00BA5048">
      <w:pPr>
        <w:pStyle w:val="3f3f3f3f3f3f3f"/>
        <w:jc w:val="center"/>
        <w:rPr>
          <w:rFonts w:ascii="Arial" w:hAnsi="Arial"/>
          <w:sz w:val="32"/>
          <w:szCs w:val="32"/>
        </w:rPr>
      </w:pPr>
      <w:r w:rsidRPr="00BA5048">
        <w:rPr>
          <w:rFonts w:ascii="Arial" w:hAnsi="Arial"/>
          <w:sz w:val="32"/>
          <w:szCs w:val="32"/>
        </w:rPr>
        <w:t>ПРОЯВЛЕНИЯ ДЕСТРУКТИВНОГО ПОВ</w:t>
      </w:r>
      <w:r w:rsidR="00BA5048">
        <w:rPr>
          <w:rFonts w:asciiTheme="minorHAnsi" w:hAnsiTheme="minorHAnsi"/>
          <w:sz w:val="32"/>
          <w:szCs w:val="32"/>
        </w:rPr>
        <w:t>Е</w:t>
      </w:r>
      <w:r w:rsidRPr="00BA5048">
        <w:rPr>
          <w:rFonts w:ascii="Arial" w:hAnsi="Arial"/>
          <w:sz w:val="32"/>
          <w:szCs w:val="32"/>
        </w:rPr>
        <w:t>ДЕНИЯ</w:t>
      </w:r>
    </w:p>
    <w:p w:rsidR="00113ECE" w:rsidRPr="00BA5048" w:rsidRDefault="00113ECE" w:rsidP="00113ECE">
      <w:pPr>
        <w:pStyle w:val="3f3f3f3f3f3f3f"/>
        <w:spacing w:before="183"/>
        <w:jc w:val="center"/>
        <w:rPr>
          <w:rFonts w:asciiTheme="minorHAnsi" w:hAnsiTheme="minorHAnsi" w:cs="Arial"/>
          <w:b/>
          <w:color w:val="00B0F0"/>
          <w:spacing w:val="-5"/>
          <w:sz w:val="24"/>
          <w:szCs w:val="24"/>
        </w:rPr>
      </w:pPr>
      <w:r w:rsidRPr="00BA5048">
        <w:rPr>
          <w:rFonts w:ascii="Arial" w:hAnsi="Arial" w:cs="Arial"/>
          <w:b/>
          <w:color w:val="00B0F0"/>
          <w:spacing w:val="-2"/>
          <w:sz w:val="24"/>
          <w:szCs w:val="24"/>
        </w:rPr>
        <w:t xml:space="preserve">ПО </w:t>
      </w:r>
      <w:r w:rsidRPr="00BA5048">
        <w:rPr>
          <w:rFonts w:ascii="Arial" w:hAnsi="Arial" w:cs="Arial"/>
          <w:b/>
          <w:color w:val="00B0F0"/>
          <w:sz w:val="24"/>
          <w:szCs w:val="24"/>
        </w:rPr>
        <w:t xml:space="preserve">ОТНОШЕНИЮ </w:t>
      </w:r>
      <w:r w:rsidRPr="00BA5048">
        <w:rPr>
          <w:rFonts w:ascii="Arial" w:hAnsi="Arial" w:cs="Arial"/>
          <w:b/>
          <w:color w:val="00B0F0"/>
          <w:spacing w:val="19"/>
          <w:sz w:val="24"/>
          <w:szCs w:val="24"/>
        </w:rPr>
        <w:t xml:space="preserve">К </w:t>
      </w:r>
      <w:r w:rsidRPr="00BA5048">
        <w:rPr>
          <w:rFonts w:ascii="Arial" w:hAnsi="Arial" w:cs="Arial"/>
          <w:b/>
          <w:color w:val="00B0F0"/>
          <w:spacing w:val="6"/>
          <w:sz w:val="24"/>
          <w:szCs w:val="24"/>
        </w:rPr>
        <w:t xml:space="preserve">ОКРУЖАЮЩИМ </w:t>
      </w:r>
      <w:r w:rsidRPr="00BA5048">
        <w:rPr>
          <w:rFonts w:ascii="Arial" w:hAnsi="Arial" w:cs="Arial"/>
          <w:b/>
          <w:color w:val="00B0F0"/>
          <w:sz w:val="24"/>
          <w:szCs w:val="24"/>
        </w:rPr>
        <w:t xml:space="preserve">И </w:t>
      </w:r>
      <w:r w:rsidRPr="00BA5048">
        <w:rPr>
          <w:rFonts w:ascii="Arial" w:hAnsi="Arial" w:cs="Arial"/>
          <w:b/>
          <w:color w:val="00B0F0"/>
          <w:spacing w:val="2"/>
          <w:sz w:val="24"/>
          <w:szCs w:val="24"/>
        </w:rPr>
        <w:t>ВНЕШНЕЙ</w:t>
      </w:r>
      <w:r w:rsidRPr="00BA5048">
        <w:rPr>
          <w:rFonts w:ascii="Arial" w:hAnsi="Arial" w:cs="Arial"/>
          <w:b/>
          <w:color w:val="00B0F0"/>
          <w:spacing w:val="1"/>
          <w:sz w:val="24"/>
          <w:szCs w:val="24"/>
        </w:rPr>
        <w:t xml:space="preserve"> </w:t>
      </w:r>
      <w:r w:rsidRPr="00BA5048">
        <w:rPr>
          <w:rFonts w:ascii="Arial" w:hAnsi="Arial" w:cs="Arial"/>
          <w:b/>
          <w:color w:val="00B0F0"/>
          <w:spacing w:val="-5"/>
          <w:sz w:val="24"/>
          <w:szCs w:val="24"/>
        </w:rPr>
        <w:t>СРЕДЕ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spacing w:before="20" w:line="266" w:lineRule="auto"/>
        <w:rPr>
          <w:rFonts w:asciiTheme="minorHAnsi" w:hAnsiTheme="minorHAnsi" w:cs="Arial"/>
          <w:color w:val="231F20"/>
          <w:spacing w:val="-5"/>
          <w:sz w:val="24"/>
          <w:szCs w:val="24"/>
        </w:rPr>
      </w:pP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намеренное 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нарушение 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социальных  отношений  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 xml:space="preserve">(революционные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действия,  т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>еррори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с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тические  акты,    перевороты,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протестные 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>движения</w:t>
      </w:r>
      <w:r w:rsidRPr="00BA5048">
        <w:rPr>
          <w:rFonts w:asciiTheme="minorHAnsi" w:hAnsiTheme="minorHAnsi" w:cs="Arial"/>
          <w:color w:val="231F20"/>
          <w:spacing w:val="-5"/>
          <w:sz w:val="24"/>
          <w:szCs w:val="24"/>
        </w:rPr>
        <w:t xml:space="preserve"> 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>с</w:t>
      </w:r>
      <w:r w:rsidRPr="00BA5048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агрессивными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проявлениями, 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>экстремизм)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tabs>
          <w:tab w:val="left" w:pos="0"/>
        </w:tabs>
        <w:spacing w:before="20" w:line="266" w:lineRule="auto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BA5048">
        <w:rPr>
          <w:rFonts w:ascii="Arial" w:hAnsi="Arial" w:cs="Arial"/>
          <w:color w:val="231F20"/>
          <w:sz w:val="24"/>
          <w:szCs w:val="24"/>
        </w:rPr>
        <w:t xml:space="preserve">причинение 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физического  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ущерба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другим  </w:t>
      </w:r>
      <w:r w:rsidRPr="00BA5048">
        <w:rPr>
          <w:rFonts w:ascii="Arial" w:hAnsi="Arial" w:cs="Arial"/>
          <w:color w:val="231F20"/>
          <w:spacing w:val="-9"/>
          <w:sz w:val="24"/>
          <w:szCs w:val="24"/>
        </w:rPr>
        <w:t>людям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(побои,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драки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(регулярные</w:t>
      </w:r>
      <w:r w:rsidRPr="00BA5048">
        <w:rPr>
          <w:rFonts w:asciiTheme="minorHAnsi" w:hAnsiTheme="minorHAnsi" w:cs="Arial"/>
          <w:color w:val="231F20"/>
          <w:spacing w:val="-7"/>
          <w:sz w:val="24"/>
          <w:szCs w:val="24"/>
        </w:rPr>
        <w:t xml:space="preserve"> 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>и/или</w:t>
      </w:r>
      <w:r w:rsidRPr="00BA5048">
        <w:rPr>
          <w:rFonts w:asciiTheme="minorHAnsi" w:hAnsiTheme="minorHAnsi" w:cs="Arial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 массовые),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убийство)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tabs>
          <w:tab w:val="left" w:pos="0"/>
        </w:tabs>
        <w:spacing w:before="20" w:line="266" w:lineRule="auto"/>
        <w:rPr>
          <w:sz w:val="24"/>
          <w:szCs w:val="24"/>
        </w:rPr>
      </w:pPr>
      <w:r w:rsidRPr="00BA5048">
        <w:rPr>
          <w:rFonts w:ascii="Arial" w:hAnsi="Arial" w:cs="Arial"/>
          <w:color w:val="231F20"/>
          <w:sz w:val="24"/>
          <w:szCs w:val="24"/>
        </w:rPr>
        <w:t xml:space="preserve">моральное  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 xml:space="preserve">унижение 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других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людей,  </w:t>
      </w:r>
      <w:r w:rsidRPr="00BA5048">
        <w:rPr>
          <w:rFonts w:ascii="Arial" w:hAnsi="Arial" w:cs="Arial"/>
          <w:color w:val="231F20"/>
          <w:spacing w:val="-5"/>
          <w:sz w:val="24"/>
          <w:szCs w:val="24"/>
        </w:rPr>
        <w:t xml:space="preserve">провоцирование  конфликтов,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участие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в</w:t>
      </w:r>
      <w:r w:rsidRPr="00BA5048">
        <w:rPr>
          <w:rFonts w:ascii="Arial" w:hAnsi="Arial" w:cs="Arial"/>
          <w:color w:val="231F20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травле 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10"/>
          <w:sz w:val="24"/>
          <w:szCs w:val="24"/>
        </w:rPr>
        <w:t>(</w:t>
      </w:r>
      <w:proofErr w:type="spellStart"/>
      <w:r w:rsidRPr="00BA5048">
        <w:rPr>
          <w:rFonts w:ascii="Arial" w:hAnsi="Arial" w:cs="Arial"/>
          <w:color w:val="231F20"/>
          <w:spacing w:val="-10"/>
          <w:sz w:val="24"/>
          <w:szCs w:val="24"/>
        </w:rPr>
        <w:t>буллинге</w:t>
      </w:r>
      <w:proofErr w:type="spellEnd"/>
      <w:r w:rsidRPr="00BA5048">
        <w:rPr>
          <w:rFonts w:ascii="Arial" w:hAnsi="Arial" w:cs="Arial"/>
          <w:color w:val="231F20"/>
          <w:spacing w:val="-10"/>
          <w:sz w:val="24"/>
          <w:szCs w:val="24"/>
        </w:rPr>
        <w:t>)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spacing w:before="20"/>
        <w:rPr>
          <w:sz w:val="24"/>
          <w:szCs w:val="24"/>
        </w:rPr>
      </w:pPr>
      <w:r w:rsidRPr="00BA5048">
        <w:rPr>
          <w:rFonts w:ascii="Arial" w:hAnsi="Arial" w:cs="Arial"/>
          <w:color w:val="231F20"/>
          <w:spacing w:val="-2"/>
          <w:sz w:val="24"/>
          <w:szCs w:val="24"/>
        </w:rPr>
        <w:lastRenderedPageBreak/>
        <w:t>скверно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с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ловие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spacing w:before="20" w:line="266" w:lineRule="auto"/>
        <w:rPr>
          <w:rFonts w:asciiTheme="minorHAnsi" w:hAnsiTheme="minorHAnsi" w:cs="Arial"/>
          <w:color w:val="231F20"/>
          <w:spacing w:val="-9"/>
          <w:sz w:val="24"/>
          <w:szCs w:val="24"/>
        </w:rPr>
      </w:pPr>
      <w:r w:rsidRPr="00BA5048">
        <w:rPr>
          <w:rFonts w:ascii="Arial" w:hAnsi="Arial" w:cs="Arial"/>
          <w:color w:val="231F20"/>
          <w:spacing w:val="14"/>
          <w:sz w:val="24"/>
          <w:szCs w:val="24"/>
        </w:rPr>
        <w:t>ж</w:t>
      </w:r>
      <w:r w:rsidRPr="00BA5048">
        <w:rPr>
          <w:rFonts w:ascii="Arial" w:hAnsi="Arial" w:cs="Arial"/>
          <w:color w:val="231F20"/>
          <w:spacing w:val="1"/>
          <w:sz w:val="24"/>
          <w:szCs w:val="24"/>
        </w:rPr>
        <w:t>ес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>т</w:t>
      </w:r>
      <w:r w:rsidRPr="00BA5048">
        <w:rPr>
          <w:rFonts w:ascii="Arial" w:hAnsi="Arial" w:cs="Arial"/>
          <w:color w:val="231F20"/>
          <w:spacing w:val="3"/>
          <w:sz w:val="24"/>
          <w:szCs w:val="24"/>
        </w:rPr>
        <w:t xml:space="preserve">окость  </w:t>
      </w:r>
      <w:r w:rsidRPr="00BA5048">
        <w:rPr>
          <w:rFonts w:ascii="Arial" w:hAnsi="Arial" w:cs="Arial"/>
          <w:color w:val="231F20"/>
          <w:spacing w:val="14"/>
          <w:sz w:val="24"/>
          <w:szCs w:val="24"/>
        </w:rPr>
        <w:t>к</w:t>
      </w:r>
      <w:r w:rsidRPr="00BA5048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животным </w:t>
      </w: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(пытки,</w:t>
      </w:r>
      <w:r w:rsidRPr="00BA5048">
        <w:rPr>
          <w:rFonts w:asciiTheme="minorHAnsi" w:hAnsiTheme="minorHAnsi" w:cs="Arial"/>
          <w:color w:val="231F20"/>
          <w:spacing w:val="-6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умерщвление,  издева</w:t>
      </w:r>
      <w:r w:rsidRPr="00BA5048">
        <w:rPr>
          <w:rFonts w:ascii="Arial" w:hAnsi="Arial" w:cs="Arial"/>
          <w:color w:val="231F20"/>
          <w:spacing w:val="-9"/>
          <w:sz w:val="24"/>
          <w:szCs w:val="24"/>
        </w:rPr>
        <w:t>т</w:t>
      </w:r>
      <w:r w:rsidRPr="00BA5048">
        <w:rPr>
          <w:rFonts w:ascii="Arial" w:hAnsi="Arial" w:cs="Arial"/>
          <w:color w:val="231F20"/>
          <w:spacing w:val="-12"/>
          <w:sz w:val="24"/>
          <w:szCs w:val="24"/>
        </w:rPr>
        <w:t>е</w:t>
      </w:r>
      <w:r w:rsidRPr="00BA5048">
        <w:rPr>
          <w:rFonts w:ascii="Arial" w:hAnsi="Arial" w:cs="Arial"/>
          <w:color w:val="231F20"/>
          <w:spacing w:val="-3"/>
          <w:sz w:val="24"/>
          <w:szCs w:val="24"/>
        </w:rPr>
        <w:t>ль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с</w:t>
      </w:r>
      <w:r w:rsidRPr="00BA5048">
        <w:rPr>
          <w:rFonts w:ascii="Arial" w:hAnsi="Arial" w:cs="Arial"/>
          <w:color w:val="231F20"/>
          <w:spacing w:val="-9"/>
          <w:sz w:val="24"/>
          <w:szCs w:val="24"/>
        </w:rPr>
        <w:t>тва)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spacing w:before="20" w:line="266" w:lineRule="auto"/>
        <w:rPr>
          <w:sz w:val="24"/>
          <w:szCs w:val="24"/>
        </w:rPr>
      </w:pPr>
      <w:r w:rsidRPr="00BA5048">
        <w:rPr>
          <w:rFonts w:ascii="Arial" w:hAnsi="Arial" w:cs="Arial"/>
          <w:color w:val="231F20"/>
          <w:spacing w:val="-1"/>
          <w:sz w:val="24"/>
          <w:szCs w:val="24"/>
        </w:rPr>
        <w:t xml:space="preserve">вандализм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(порча  не</w:t>
      </w:r>
      <w:r w:rsidRPr="00BA5048">
        <w:rPr>
          <w:rFonts w:ascii="Arial" w:hAnsi="Arial" w:cs="Arial"/>
          <w:color w:val="231F20"/>
          <w:spacing w:val="-11"/>
          <w:sz w:val="24"/>
          <w:szCs w:val="24"/>
        </w:rPr>
        <w:t>о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душе</w:t>
      </w:r>
      <w:r w:rsidRPr="00BA5048">
        <w:rPr>
          <w:rFonts w:ascii="Arial" w:hAnsi="Arial" w:cs="Arial"/>
          <w:color w:val="231F20"/>
          <w:spacing w:val="-12"/>
          <w:sz w:val="24"/>
          <w:szCs w:val="24"/>
        </w:rPr>
        <w:t>в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 xml:space="preserve">ленных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предметов,  разрушение  памятников  архитектуры,  произведений  </w:t>
      </w:r>
      <w:r w:rsidRPr="00BA5048">
        <w:rPr>
          <w:rFonts w:ascii="Arial" w:hAnsi="Arial" w:cs="Arial"/>
          <w:color w:val="231F20"/>
          <w:spacing w:val="-2"/>
          <w:sz w:val="24"/>
          <w:szCs w:val="24"/>
        </w:rPr>
        <w:t xml:space="preserve">искусства 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и</w:t>
      </w: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>др.)</w:t>
      </w:r>
    </w:p>
    <w:p w:rsidR="00113ECE" w:rsidRPr="00BA5048" w:rsidRDefault="00113ECE" w:rsidP="00BA5048">
      <w:pPr>
        <w:pStyle w:val="3f3f3f3f3f3f3f"/>
        <w:numPr>
          <w:ilvl w:val="0"/>
          <w:numId w:val="2"/>
        </w:numPr>
        <w:spacing w:before="20" w:line="266" w:lineRule="auto"/>
        <w:rPr>
          <w:sz w:val="24"/>
          <w:szCs w:val="24"/>
        </w:rPr>
      </w:pPr>
      <w:r w:rsidRPr="00BA5048">
        <w:rPr>
          <w:rFonts w:ascii="Arial" w:hAnsi="Arial" w:cs="Arial"/>
          <w:color w:val="231F20"/>
          <w:spacing w:val="2"/>
          <w:sz w:val="24"/>
          <w:szCs w:val="24"/>
        </w:rPr>
        <w:t xml:space="preserve">экоцид 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(нанесение  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 xml:space="preserve">вреда </w:t>
      </w:r>
      <w:r w:rsidRPr="00BA5048">
        <w:rPr>
          <w:rFonts w:ascii="Arial" w:hAnsi="Arial" w:cs="Arial"/>
          <w:color w:val="231F20"/>
          <w:spacing w:val="-6"/>
          <w:sz w:val="24"/>
          <w:szCs w:val="24"/>
        </w:rPr>
        <w:t xml:space="preserve">объектам  </w:t>
      </w:r>
      <w:r w:rsidRPr="00BA5048">
        <w:rPr>
          <w:rFonts w:ascii="Arial" w:hAnsi="Arial" w:cs="Arial"/>
          <w:color w:val="231F20"/>
          <w:spacing w:val="-7"/>
          <w:sz w:val="24"/>
          <w:szCs w:val="24"/>
        </w:rPr>
        <w:t>природы)</w:t>
      </w:r>
    </w:p>
    <w:p w:rsidR="007F03AD" w:rsidRPr="00BA5048" w:rsidRDefault="007F03AD" w:rsidP="007F03AD">
      <w:pPr>
        <w:pStyle w:val="3f3f3f3f3f3f3f"/>
        <w:spacing w:before="183"/>
        <w:ind w:left="1295"/>
        <w:jc w:val="center"/>
        <w:rPr>
          <w:rFonts w:asciiTheme="minorHAnsi" w:hAnsiTheme="minorHAnsi" w:cs="Arial"/>
          <w:b/>
          <w:color w:val="00B0F0"/>
          <w:spacing w:val="-5"/>
          <w:sz w:val="24"/>
          <w:szCs w:val="24"/>
        </w:rPr>
      </w:pPr>
      <w:r w:rsidRPr="00BA5048">
        <w:rPr>
          <w:rFonts w:ascii="Arial" w:hAnsi="Arial" w:cs="Arial"/>
          <w:b/>
          <w:color w:val="00B0F0"/>
          <w:spacing w:val="-2"/>
          <w:sz w:val="24"/>
          <w:szCs w:val="24"/>
        </w:rPr>
        <w:t xml:space="preserve">ПО </w:t>
      </w:r>
      <w:r w:rsidRPr="00BA5048">
        <w:rPr>
          <w:rFonts w:ascii="Arial" w:hAnsi="Arial" w:cs="Arial"/>
          <w:b/>
          <w:color w:val="00B0F0"/>
          <w:sz w:val="24"/>
          <w:szCs w:val="24"/>
        </w:rPr>
        <w:t xml:space="preserve">ОТНОШЕНИЮ </w:t>
      </w:r>
      <w:r w:rsidRPr="00BA5048">
        <w:rPr>
          <w:rFonts w:ascii="Arial" w:hAnsi="Arial" w:cs="Arial"/>
          <w:b/>
          <w:color w:val="00B0F0"/>
          <w:spacing w:val="19"/>
          <w:sz w:val="24"/>
          <w:szCs w:val="24"/>
        </w:rPr>
        <w:t>К</w:t>
      </w:r>
      <w:r w:rsidRPr="00BA5048">
        <w:rPr>
          <w:rFonts w:ascii="Arial" w:hAnsi="Arial" w:cs="Arial"/>
          <w:b/>
          <w:color w:val="00B0F0"/>
          <w:spacing w:val="16"/>
          <w:sz w:val="24"/>
          <w:szCs w:val="24"/>
        </w:rPr>
        <w:t xml:space="preserve"> </w:t>
      </w:r>
      <w:r w:rsidRPr="00BA5048">
        <w:rPr>
          <w:rFonts w:ascii="Arial" w:hAnsi="Arial" w:cs="Arial"/>
          <w:b/>
          <w:color w:val="00B0F0"/>
          <w:spacing w:val="-5"/>
          <w:sz w:val="24"/>
          <w:szCs w:val="24"/>
        </w:rPr>
        <w:t>СЕБЕ</w:t>
      </w:r>
    </w:p>
    <w:p w:rsidR="007F03AD" w:rsidRPr="00BA5048" w:rsidRDefault="007F03AD" w:rsidP="00BA5048">
      <w:pPr>
        <w:pStyle w:val="3f3f3f3f3f3f3f"/>
        <w:numPr>
          <w:ilvl w:val="0"/>
          <w:numId w:val="3"/>
        </w:numPr>
        <w:spacing w:before="20" w:line="266" w:lineRule="auto"/>
        <w:rPr>
          <w:rFonts w:ascii="Arial Unicode MS" w:eastAsia="Arial Unicode MS" w:hAnsi="Arial Unicode MS" w:cs="Arial Unicode MS"/>
          <w:color w:val="231F20"/>
          <w:spacing w:val="-10"/>
          <w:sz w:val="24"/>
          <w:szCs w:val="24"/>
        </w:rPr>
      </w:pPr>
      <w:r w:rsidRPr="00BA5048">
        <w:rPr>
          <w:rFonts w:ascii="Arial Unicode MS" w:eastAsia="Arial Unicode MS" w:hAnsi="Arial Unicode MS" w:cs="Arial Unicode MS"/>
          <w:color w:val="231F20"/>
          <w:sz w:val="24"/>
          <w:szCs w:val="24"/>
        </w:rPr>
        <w:t>действия</w:t>
      </w:r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6"/>
          <w:sz w:val="24"/>
          <w:szCs w:val="24"/>
        </w:rPr>
        <w:t>с</w:t>
      </w:r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5"/>
          <w:sz w:val="24"/>
          <w:szCs w:val="24"/>
        </w:rPr>
        <w:t xml:space="preserve">риском </w:t>
      </w:r>
      <w:r w:rsidRPr="00BA5048">
        <w:rPr>
          <w:rFonts w:ascii="Arial Unicode MS" w:eastAsia="Arial Unicode MS" w:hAnsi="Arial Unicode MS" w:cs="Arial Unicode MS"/>
          <w:color w:val="231F20"/>
          <w:spacing w:val="2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 xml:space="preserve">для </w:t>
      </w:r>
      <w:r w:rsidRPr="00BA5048">
        <w:rPr>
          <w:rFonts w:ascii="Arial Unicode MS" w:eastAsia="Arial Unicode MS" w:hAnsi="Arial Unicode MS" w:cs="Arial Unicode MS"/>
          <w:color w:val="231F20"/>
          <w:spacing w:val="5"/>
          <w:sz w:val="24"/>
          <w:szCs w:val="24"/>
        </w:rPr>
        <w:t xml:space="preserve">жизни </w:t>
      </w:r>
      <w:r w:rsidRPr="00BA5048">
        <w:rPr>
          <w:rFonts w:ascii="Arial Unicode MS" w:eastAsia="Arial Unicode MS" w:hAnsi="Arial Unicode MS" w:cs="Arial Unicode MS"/>
          <w:color w:val="231F20"/>
          <w:spacing w:val="-7"/>
          <w:sz w:val="24"/>
          <w:szCs w:val="24"/>
        </w:rPr>
        <w:t xml:space="preserve">и </w:t>
      </w:r>
      <w:r w:rsidRPr="00BA5048">
        <w:rPr>
          <w:rFonts w:ascii="Arial Unicode MS" w:eastAsia="Arial Unicode MS" w:hAnsi="Arial Unicode MS" w:cs="Arial Unicode MS"/>
          <w:color w:val="231F20"/>
          <w:spacing w:val="-11"/>
          <w:sz w:val="24"/>
          <w:szCs w:val="24"/>
        </w:rPr>
        <w:t xml:space="preserve">(или)  </w:t>
      </w:r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 xml:space="preserve">здоровья </w:t>
      </w:r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>(</w:t>
      </w:r>
      <w:proofErr w:type="spellStart"/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>паркур</w:t>
      </w:r>
      <w:proofErr w:type="spellEnd"/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 xml:space="preserve">,  </w:t>
      </w:r>
      <w:proofErr w:type="spellStart"/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>зацепинг</w:t>
      </w:r>
      <w:proofErr w:type="spellEnd"/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-7"/>
          <w:sz w:val="24"/>
          <w:szCs w:val="24"/>
        </w:rPr>
        <w:t>и</w:t>
      </w:r>
      <w:r w:rsidRPr="00BA5048">
        <w:rPr>
          <w:rFonts w:ascii="Arial Unicode MS" w:eastAsia="Arial Unicode MS" w:hAnsi="Arial Unicode MS" w:cs="Arial Unicode MS"/>
          <w:color w:val="231F20"/>
          <w:spacing w:val="6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-10"/>
          <w:sz w:val="24"/>
          <w:szCs w:val="24"/>
        </w:rPr>
        <w:t>иные)</w:t>
      </w:r>
    </w:p>
    <w:p w:rsidR="007F03AD" w:rsidRPr="00BA5048" w:rsidRDefault="007F03AD" w:rsidP="00BA5048">
      <w:pPr>
        <w:pStyle w:val="3f3f3f3f3f3f3f"/>
        <w:numPr>
          <w:ilvl w:val="0"/>
          <w:numId w:val="3"/>
        </w:numPr>
        <w:spacing w:before="20" w:line="266" w:lineRule="auto"/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</w:pPr>
      <w:r w:rsidRPr="00BA5048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>интернет-</w:t>
      </w:r>
      <w:r w:rsidRPr="00BA5048">
        <w:rPr>
          <w:rFonts w:ascii="Arial Unicode MS" w:eastAsia="Arial Unicode MS" w:hAnsi="Arial Unicode MS" w:cs="Arial Unicode MS"/>
          <w:color w:val="231F20"/>
          <w:spacing w:val="1"/>
          <w:sz w:val="24"/>
          <w:szCs w:val="24"/>
        </w:rPr>
        <w:t xml:space="preserve">зависимость,  </w:t>
      </w:r>
      <w:r w:rsidRPr="00BA5048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>па</w:t>
      </w:r>
      <w:r w:rsidRPr="00BA5048">
        <w:rPr>
          <w:rFonts w:ascii="Arial Unicode MS" w:eastAsia="Arial Unicode MS" w:hAnsi="Arial Unicode MS" w:cs="Arial Unicode MS"/>
          <w:color w:val="231F20"/>
          <w:spacing w:val="-9"/>
          <w:sz w:val="24"/>
          <w:szCs w:val="24"/>
        </w:rPr>
        <w:t>т</w:t>
      </w:r>
      <w:r w:rsidRPr="00BA5048">
        <w:rPr>
          <w:rFonts w:ascii="Arial Unicode MS" w:eastAsia="Arial Unicode MS" w:hAnsi="Arial Unicode MS" w:cs="Arial Unicode MS"/>
          <w:color w:val="231F20"/>
          <w:spacing w:val="-10"/>
          <w:sz w:val="24"/>
          <w:szCs w:val="24"/>
        </w:rPr>
        <w:t>о</w:t>
      </w:r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 xml:space="preserve">логическая  страсть </w:t>
      </w:r>
      <w:r w:rsidRPr="00BA5048">
        <w:rPr>
          <w:rFonts w:ascii="Arial Unicode MS" w:eastAsia="Arial Unicode MS" w:hAnsi="Arial Unicode MS" w:cs="Arial Unicode MS"/>
          <w:color w:val="231F20"/>
          <w:spacing w:val="3"/>
          <w:sz w:val="24"/>
          <w:szCs w:val="24"/>
        </w:rPr>
        <w:t xml:space="preserve">к </w:t>
      </w:r>
      <w:r w:rsidRPr="00BA5048">
        <w:rPr>
          <w:rFonts w:ascii="Arial Unicode MS" w:eastAsia="Arial Unicode MS" w:hAnsi="Arial Unicode MS" w:cs="Arial Unicode MS"/>
          <w:color w:val="231F20"/>
          <w:spacing w:val="-7"/>
          <w:sz w:val="24"/>
          <w:szCs w:val="24"/>
        </w:rPr>
        <w:t>азартным</w:t>
      </w:r>
      <w:r w:rsidRPr="00BA5048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>играм</w:t>
      </w:r>
    </w:p>
    <w:p w:rsidR="007F03AD" w:rsidRPr="00BA5048" w:rsidRDefault="007F03AD" w:rsidP="00BA5048">
      <w:pPr>
        <w:pStyle w:val="3f3f3f3f3f3f3f"/>
        <w:numPr>
          <w:ilvl w:val="0"/>
          <w:numId w:val="3"/>
        </w:numPr>
        <w:spacing w:before="20" w:line="300" w:lineRule="auto"/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</w:pPr>
      <w:r w:rsidRPr="00BA5048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суицидальное  поведение,  </w:t>
      </w:r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>суицид</w:t>
      </w:r>
    </w:p>
    <w:p w:rsidR="007F03AD" w:rsidRPr="00BA5048" w:rsidRDefault="007F03AD" w:rsidP="00BA5048">
      <w:pPr>
        <w:pStyle w:val="3f3f3f3f3f3f3f"/>
        <w:numPr>
          <w:ilvl w:val="0"/>
          <w:numId w:val="3"/>
        </w:numPr>
        <w:spacing w:before="20" w:line="266" w:lineRule="auto"/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</w:pPr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 xml:space="preserve">употребление  </w:t>
      </w:r>
      <w:r w:rsidRPr="00BA5048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 xml:space="preserve">алкоголя,  </w:t>
      </w:r>
      <w:r w:rsidRPr="00BA5048">
        <w:rPr>
          <w:rFonts w:ascii="Arial Unicode MS" w:eastAsia="Arial Unicode MS" w:hAnsi="Arial Unicode MS" w:cs="Arial Unicode MS"/>
          <w:color w:val="231F20"/>
          <w:sz w:val="24"/>
          <w:szCs w:val="24"/>
        </w:rPr>
        <w:t xml:space="preserve">наркотиков,  </w:t>
      </w:r>
      <w:proofErr w:type="spellStart"/>
      <w:r w:rsidRPr="00BA5048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>пси</w:t>
      </w:r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>х</w:t>
      </w:r>
      <w:r w:rsidRPr="00BA5048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>оактивных</w:t>
      </w:r>
      <w:proofErr w:type="spellEnd"/>
      <w:r w:rsidRPr="00BA5048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 xml:space="preserve">  веществ</w:t>
      </w:r>
    </w:p>
    <w:p w:rsidR="007F03AD" w:rsidRPr="00BA5048" w:rsidRDefault="007F03AD" w:rsidP="00BA5048">
      <w:pPr>
        <w:pStyle w:val="3f3f3f3f3f3f3f"/>
        <w:numPr>
          <w:ilvl w:val="0"/>
          <w:numId w:val="3"/>
        </w:numPr>
        <w:spacing w:before="20" w:line="266" w:lineRule="auto"/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</w:pPr>
      <w:r w:rsidRPr="00BA5048">
        <w:rPr>
          <w:rFonts w:ascii="Arial Unicode MS" w:eastAsia="Arial Unicode MS" w:hAnsi="Arial Unicode MS" w:cs="Arial Unicode MS"/>
          <w:color w:val="231F20"/>
          <w:spacing w:val="-5"/>
          <w:sz w:val="24"/>
          <w:szCs w:val="24"/>
        </w:rPr>
        <w:t xml:space="preserve">чрезмерное  </w:t>
      </w:r>
      <w:r w:rsidRPr="00BA5048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видоизменение  </w:t>
      </w:r>
      <w:r w:rsidRPr="00BA5048">
        <w:rPr>
          <w:rFonts w:ascii="Arial Unicode MS" w:eastAsia="Arial Unicode MS" w:hAnsi="Arial Unicode MS" w:cs="Arial Unicode MS"/>
          <w:color w:val="231F20"/>
          <w:spacing w:val="2"/>
          <w:sz w:val="24"/>
          <w:szCs w:val="24"/>
        </w:rPr>
        <w:t xml:space="preserve">собственного  </w:t>
      </w:r>
      <w:r w:rsidRPr="00BA5048">
        <w:rPr>
          <w:rFonts w:ascii="Arial Unicode MS" w:eastAsia="Arial Unicode MS" w:hAnsi="Arial Unicode MS" w:cs="Arial Unicode MS"/>
          <w:color w:val="231F20"/>
          <w:spacing w:val="-14"/>
          <w:sz w:val="24"/>
          <w:szCs w:val="24"/>
        </w:rPr>
        <w:t>тела</w:t>
      </w:r>
      <w:r w:rsidRPr="00BA5048">
        <w:rPr>
          <w:rFonts w:ascii="Arial Unicode MS" w:eastAsia="Arial Unicode MS" w:hAnsi="Arial Unicode MS" w:cs="Arial Unicode MS"/>
          <w:color w:val="231F20"/>
          <w:spacing w:val="-19"/>
          <w:sz w:val="24"/>
          <w:szCs w:val="24"/>
        </w:rPr>
        <w:t xml:space="preserve"> </w:t>
      </w:r>
      <w:r w:rsidRPr="00BA5048">
        <w:rPr>
          <w:rFonts w:ascii="Arial Unicode MS" w:eastAsia="Arial Unicode MS" w:hAnsi="Arial Unicode MS" w:cs="Arial Unicode MS"/>
          <w:color w:val="231F20"/>
          <w:spacing w:val="-10"/>
          <w:sz w:val="24"/>
          <w:szCs w:val="24"/>
        </w:rPr>
        <w:t xml:space="preserve">(татуировки,  </w:t>
      </w:r>
      <w:proofErr w:type="spellStart"/>
      <w:r w:rsidRPr="00BA5048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>шрамирование</w:t>
      </w:r>
      <w:proofErr w:type="spellEnd"/>
      <w:r w:rsidRPr="00BA5048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 xml:space="preserve">,  </w:t>
      </w:r>
      <w:proofErr w:type="spellStart"/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>пирсинг</w:t>
      </w:r>
      <w:proofErr w:type="spellEnd"/>
      <w:r w:rsidRPr="00BA5048">
        <w:rPr>
          <w:rFonts w:ascii="Arial Unicode MS" w:eastAsia="Arial Unicode MS" w:hAnsi="Arial Unicode MS" w:cs="Arial Unicode MS"/>
          <w:color w:val="231F20"/>
          <w:spacing w:val="-3"/>
          <w:sz w:val="24"/>
          <w:szCs w:val="24"/>
        </w:rPr>
        <w:t>)</w:t>
      </w:r>
    </w:p>
    <w:p w:rsidR="007F03AD" w:rsidRPr="00BA5048" w:rsidRDefault="007F03AD" w:rsidP="007F03AD">
      <w:pPr>
        <w:pStyle w:val="3f3f3f3f3f3f3f"/>
        <w:tabs>
          <w:tab w:val="left" w:pos="0"/>
        </w:tabs>
        <w:spacing w:before="20" w:line="300" w:lineRule="auto"/>
        <w:ind w:left="1388" w:hanging="1368"/>
        <w:rPr>
          <w:rFonts w:asciiTheme="minorHAnsi" w:hAnsiTheme="minorHAnsi" w:cs="Arial"/>
          <w:b/>
          <w:bCs/>
          <w:spacing w:val="1"/>
          <w:sz w:val="32"/>
          <w:szCs w:val="32"/>
        </w:rPr>
      </w:pPr>
      <w:r w:rsidRPr="00BA5048">
        <w:rPr>
          <w:rFonts w:ascii="Arial" w:hAnsi="Arial" w:cs="Arial"/>
          <w:b/>
          <w:bCs/>
          <w:spacing w:val="9"/>
          <w:sz w:val="32"/>
          <w:szCs w:val="32"/>
        </w:rPr>
        <w:t xml:space="preserve">КАКИЕ </w:t>
      </w:r>
      <w:r w:rsidRPr="00BA5048">
        <w:rPr>
          <w:rFonts w:ascii="Arial" w:hAnsi="Arial" w:cs="Arial"/>
          <w:b/>
          <w:bCs/>
          <w:spacing w:val="5"/>
          <w:sz w:val="32"/>
          <w:szCs w:val="32"/>
        </w:rPr>
        <w:t xml:space="preserve">ПРИЗНАКИ </w:t>
      </w:r>
      <w:r w:rsidR="00BA5048">
        <w:rPr>
          <w:rFonts w:ascii="Arial" w:hAnsi="Arial" w:cs="Arial"/>
          <w:b/>
          <w:bCs/>
          <w:spacing w:val="2"/>
          <w:sz w:val="32"/>
          <w:szCs w:val="32"/>
        </w:rPr>
        <w:t>ДЕСТРУКТИВНО</w:t>
      </w:r>
      <w:r w:rsidRPr="00BA5048">
        <w:rPr>
          <w:rFonts w:ascii="Arial" w:hAnsi="Arial" w:cs="Arial"/>
          <w:b/>
          <w:bCs/>
          <w:spacing w:val="2"/>
          <w:sz w:val="32"/>
          <w:szCs w:val="32"/>
        </w:rPr>
        <w:t>ГО</w:t>
      </w:r>
      <w:r w:rsidRPr="00BA5048">
        <w:rPr>
          <w:rFonts w:ascii="Arial" w:hAnsi="Arial" w:cs="Arial"/>
          <w:b/>
          <w:bCs/>
          <w:spacing w:val="-19"/>
          <w:sz w:val="32"/>
          <w:szCs w:val="32"/>
        </w:rPr>
        <w:t xml:space="preserve"> </w:t>
      </w:r>
      <w:r w:rsidRPr="00BA5048">
        <w:rPr>
          <w:rFonts w:ascii="Arial" w:hAnsi="Arial" w:cs="Arial"/>
          <w:b/>
          <w:bCs/>
          <w:spacing w:val="2"/>
          <w:sz w:val="32"/>
          <w:szCs w:val="32"/>
        </w:rPr>
        <w:t xml:space="preserve">ПОВЕДЕНИЯ  </w:t>
      </w:r>
      <w:r w:rsidRPr="00BA5048">
        <w:rPr>
          <w:rFonts w:ascii="Arial" w:hAnsi="Arial" w:cs="Arial"/>
          <w:b/>
          <w:bCs/>
          <w:spacing w:val="6"/>
          <w:sz w:val="32"/>
          <w:szCs w:val="32"/>
        </w:rPr>
        <w:t xml:space="preserve">ДОЛЖНЫ </w:t>
      </w:r>
      <w:r w:rsidRPr="00BA5048">
        <w:rPr>
          <w:rFonts w:ascii="Arial" w:hAnsi="Arial" w:cs="Arial"/>
          <w:b/>
          <w:bCs/>
          <w:spacing w:val="-2"/>
          <w:sz w:val="32"/>
          <w:szCs w:val="32"/>
        </w:rPr>
        <w:t>ВАС</w:t>
      </w:r>
      <w:r w:rsidRPr="00BA5048"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 w:rsidRPr="00BA5048">
        <w:rPr>
          <w:rFonts w:ascii="Arial" w:hAnsi="Arial" w:cs="Arial"/>
          <w:b/>
          <w:bCs/>
          <w:spacing w:val="1"/>
          <w:sz w:val="32"/>
          <w:szCs w:val="32"/>
        </w:rPr>
        <w:t>НАСТОРОЖИТЬ</w:t>
      </w:r>
    </w:p>
    <w:p w:rsidR="007F03AD" w:rsidRPr="00D267AD" w:rsidRDefault="007F03AD" w:rsidP="007F03AD">
      <w:pPr>
        <w:pStyle w:val="3f3f3f3f3f3f3f"/>
        <w:tabs>
          <w:tab w:val="left" w:pos="0"/>
        </w:tabs>
        <w:spacing w:before="113"/>
        <w:ind w:left="142" w:firstLine="425"/>
        <w:rPr>
          <w:rFonts w:asciiTheme="minorHAnsi" w:hAnsiTheme="minorHAnsi" w:cs="Arial"/>
          <w:b/>
          <w:bCs/>
          <w:color w:val="231F20"/>
          <w:spacing w:val="1"/>
          <w:sz w:val="24"/>
          <w:szCs w:val="24"/>
        </w:rPr>
      </w:pP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Деструктивное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поведение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связано </w:t>
      </w:r>
      <w:r w:rsidRPr="00D267AD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комплексом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сочетающихся 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психологических,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поведенческих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внешних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факторов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риска.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Наличие 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одного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нескольких </w:t>
      </w:r>
      <w:r w:rsidRPr="00D267AD">
        <w:rPr>
          <w:rFonts w:ascii="Arial" w:hAnsi="Arial" w:cs="Arial"/>
          <w:color w:val="231F20"/>
          <w:spacing w:val="-1"/>
          <w:sz w:val="24"/>
          <w:szCs w:val="24"/>
        </w:rPr>
        <w:t xml:space="preserve">из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приведенных </w:t>
      </w:r>
      <w:r w:rsidRPr="00D267AD">
        <w:rPr>
          <w:rFonts w:ascii="Arial" w:hAnsi="Arial" w:cs="Arial"/>
          <w:color w:val="231F20"/>
          <w:sz w:val="24"/>
          <w:szCs w:val="24"/>
        </w:rPr>
        <w:t xml:space="preserve">ниже </w:t>
      </w:r>
      <w:r w:rsidRPr="00D267AD">
        <w:rPr>
          <w:rFonts w:ascii="Arial" w:hAnsi="Arial" w:cs="Arial"/>
          <w:color w:val="231F20"/>
          <w:spacing w:val="-1"/>
          <w:sz w:val="24"/>
          <w:szCs w:val="24"/>
        </w:rPr>
        <w:t xml:space="preserve">признаков может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быть  временным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проявлением,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случайностью, но </w:t>
      </w:r>
      <w:r w:rsidRPr="00D267AD">
        <w:rPr>
          <w:rFonts w:ascii="Arial" w:hAnsi="Arial" w:cs="Arial"/>
          <w:b/>
          <w:bCs/>
          <w:color w:val="231F20"/>
          <w:spacing w:val="10"/>
          <w:sz w:val="24"/>
          <w:szCs w:val="24"/>
        </w:rPr>
        <w:t xml:space="preserve">ДОЛЖНО </w:t>
      </w:r>
      <w:r w:rsidRPr="00D267AD">
        <w:rPr>
          <w:rFonts w:ascii="Arial" w:hAnsi="Arial" w:cs="Arial"/>
          <w:b/>
          <w:bCs/>
          <w:color w:val="231F20"/>
          <w:spacing w:val="2"/>
          <w:sz w:val="24"/>
          <w:szCs w:val="24"/>
        </w:rPr>
        <w:t>ПРИВЛЕЧЬ  ВНИМАНИЕ</w:t>
      </w:r>
      <w:r w:rsidRPr="00D267AD">
        <w:rPr>
          <w:rFonts w:ascii="Arial" w:hAnsi="Arial" w:cs="Arial"/>
          <w:b/>
          <w:bCs/>
          <w:color w:val="231F20"/>
          <w:spacing w:val="3"/>
          <w:sz w:val="24"/>
          <w:szCs w:val="24"/>
        </w:rPr>
        <w:t xml:space="preserve"> </w:t>
      </w:r>
      <w:r w:rsidRPr="00D267AD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РОДИТЕЛЕЙ.</w:t>
      </w:r>
    </w:p>
    <w:p w:rsidR="007F03AD" w:rsidRPr="00DF5A11" w:rsidRDefault="007F03AD" w:rsidP="00D267AD">
      <w:pPr>
        <w:pStyle w:val="3f3f3f3f3f3f3f"/>
        <w:spacing w:before="20"/>
        <w:ind w:left="142" w:firstLine="425"/>
        <w:jc w:val="center"/>
        <w:rPr>
          <w:b/>
          <w:sz w:val="24"/>
          <w:szCs w:val="24"/>
        </w:rPr>
      </w:pPr>
      <w:r w:rsidRPr="00DF5A11">
        <w:rPr>
          <w:rFonts w:ascii="Arial" w:hAnsi="Arial" w:cs="Arial"/>
          <w:b/>
          <w:color w:val="00AEEF"/>
          <w:spacing w:val="-2"/>
          <w:sz w:val="24"/>
          <w:szCs w:val="24"/>
        </w:rPr>
        <w:t>ПСИХОЛОГИЧЕСКИЕ</w:t>
      </w:r>
      <w:r w:rsidRPr="00DF5A11">
        <w:rPr>
          <w:rFonts w:ascii="Arial" w:hAnsi="Arial" w:cs="Arial"/>
          <w:b/>
          <w:color w:val="00AEEF"/>
          <w:sz w:val="24"/>
          <w:szCs w:val="24"/>
        </w:rPr>
        <w:t xml:space="preserve"> </w:t>
      </w:r>
      <w:r w:rsidRPr="00DF5A11">
        <w:rPr>
          <w:rFonts w:ascii="Arial" w:hAnsi="Arial" w:cs="Arial"/>
          <w:b/>
          <w:color w:val="00AEEF"/>
          <w:spacing w:val="2"/>
          <w:sz w:val="24"/>
          <w:szCs w:val="24"/>
        </w:rPr>
        <w:t>ПРИЗНАКИ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12"/>
          <w:sz w:val="24"/>
          <w:szCs w:val="24"/>
        </w:rPr>
        <w:t xml:space="preserve">повышенная </w:t>
      </w:r>
      <w:r w:rsidRPr="00D267AD">
        <w:rPr>
          <w:rFonts w:ascii="Arial" w:hAnsi="Arial" w:cs="Arial"/>
          <w:color w:val="231F20"/>
          <w:spacing w:val="14"/>
          <w:sz w:val="24"/>
          <w:szCs w:val="24"/>
        </w:rPr>
        <w:t xml:space="preserve">возбудимость </w:t>
      </w:r>
      <w:r w:rsidRPr="00D267AD">
        <w:rPr>
          <w:rFonts w:ascii="Arial" w:hAnsi="Arial" w:cs="Arial"/>
          <w:color w:val="231F20"/>
          <w:spacing w:val="10"/>
          <w:sz w:val="24"/>
          <w:szCs w:val="24"/>
        </w:rPr>
        <w:t>(преувеличенная</w:t>
      </w:r>
      <w:r w:rsidRPr="00D267AD">
        <w:rPr>
          <w:rFonts w:ascii="Arial" w:hAnsi="Arial" w:cs="Arial"/>
          <w:color w:val="231F20"/>
          <w:spacing w:val="77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11"/>
          <w:sz w:val="24"/>
          <w:szCs w:val="24"/>
        </w:rPr>
        <w:t xml:space="preserve">и/или 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несоответствующая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эмоциональная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реакция: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смеется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без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повода 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смеется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над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смертью,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плачет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без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повода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плачет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при 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позитивных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сообщениях,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агрессивно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реагирует </w:t>
      </w:r>
      <w:r w:rsidRPr="00D267AD">
        <w:rPr>
          <w:rFonts w:ascii="Arial" w:hAnsi="Arial" w:cs="Arial"/>
          <w:color w:val="231F20"/>
          <w:spacing w:val="-11"/>
          <w:sz w:val="24"/>
          <w:szCs w:val="24"/>
        </w:rPr>
        <w:t xml:space="preserve">на незначительные 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замечания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или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шутки),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тревожность,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перерастающая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грубость, 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>откровенную</w:t>
      </w:r>
      <w:r w:rsidRPr="00D267AD">
        <w:rPr>
          <w:rFonts w:ascii="Arial" w:hAnsi="Arial" w:cs="Arial"/>
          <w:color w:val="231F20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>агрессию</w:t>
      </w:r>
    </w:p>
    <w:p w:rsidR="007F03AD" w:rsidRPr="00D267AD" w:rsidRDefault="00D267AD" w:rsidP="00D267AD">
      <w:pPr>
        <w:pStyle w:val="3f3f3f3f3f3f3f"/>
        <w:numPr>
          <w:ilvl w:val="0"/>
          <w:numId w:val="4"/>
        </w:numPr>
        <w:spacing w:before="20"/>
        <w:rPr>
          <w:rFonts w:asciiTheme="minorHAnsi" w:hAnsiTheme="minorHAnsi" w:cs="Arial"/>
          <w:color w:val="231F20"/>
          <w:spacing w:val="-6"/>
          <w:sz w:val="24"/>
          <w:szCs w:val="24"/>
        </w:rPr>
      </w:pPr>
      <w:proofErr w:type="spellStart"/>
      <w:r>
        <w:rPr>
          <w:rFonts w:asciiTheme="minorHAnsi" w:hAnsiTheme="minorHAnsi" w:cs="Arial"/>
          <w:color w:val="231F20"/>
          <w:spacing w:val="-6"/>
          <w:sz w:val="24"/>
          <w:szCs w:val="24"/>
        </w:rPr>
        <w:t>з</w:t>
      </w:r>
      <w:r w:rsidR="007F03AD" w:rsidRPr="00D267AD">
        <w:rPr>
          <w:rFonts w:ascii="Arial" w:hAnsi="Arial" w:cs="Arial"/>
          <w:color w:val="231F20"/>
          <w:spacing w:val="-6"/>
          <w:sz w:val="24"/>
          <w:szCs w:val="24"/>
        </w:rPr>
        <w:t>ацикленность</w:t>
      </w:r>
      <w:proofErr w:type="spellEnd"/>
      <w:r w:rsidR="007F03AD"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="007F03AD"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на </w:t>
      </w:r>
      <w:r>
        <w:rPr>
          <w:rFonts w:asciiTheme="minorHAnsi" w:hAnsiTheme="minorHAnsi" w:cs="Arial"/>
          <w:color w:val="231F20"/>
          <w:spacing w:val="-10"/>
          <w:sz w:val="24"/>
          <w:szCs w:val="24"/>
        </w:rPr>
        <w:t xml:space="preserve"> </w:t>
      </w:r>
      <w:r w:rsidR="007F03AD"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негативных </w:t>
      </w:r>
      <w:r w:rsidR="007F03AD"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эмоциях, </w:t>
      </w:r>
      <w:r w:rsidR="007F03AD"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склонность </w:t>
      </w:r>
      <w:r w:rsidR="007F03AD" w:rsidRPr="00D267AD">
        <w:rPr>
          <w:rFonts w:ascii="Arial" w:hAnsi="Arial" w:cs="Arial"/>
          <w:color w:val="231F20"/>
          <w:spacing w:val="5"/>
          <w:sz w:val="24"/>
          <w:szCs w:val="24"/>
        </w:rPr>
        <w:t>к</w:t>
      </w:r>
      <w:r w:rsidR="007F03AD" w:rsidRPr="00D267AD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="007F03AD" w:rsidRPr="00D267AD">
        <w:rPr>
          <w:rFonts w:ascii="Arial" w:hAnsi="Arial" w:cs="Arial"/>
          <w:color w:val="231F20"/>
          <w:spacing w:val="-6"/>
          <w:sz w:val="24"/>
          <w:szCs w:val="24"/>
        </w:rPr>
        <w:t>депрессиям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утрата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прежнего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эмоционального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контакта </w:t>
      </w:r>
      <w:r w:rsidRPr="00D267AD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>близкими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11"/>
          <w:sz w:val="24"/>
          <w:szCs w:val="24"/>
        </w:rPr>
        <w:t>людьми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проявление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>навязчивых</w:t>
      </w:r>
      <w:r w:rsidRPr="00D267AD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>движений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2"/>
          <w:sz w:val="24"/>
          <w:szCs w:val="24"/>
        </w:rPr>
        <w:lastRenderedPageBreak/>
        <w:t xml:space="preserve">избегание зрительного контакта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(уводит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взгляд, предпочитает 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смотреть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вниз,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себе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>под</w:t>
      </w:r>
      <w:r w:rsidRPr="00D267AD"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>ноги)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неспособность сопереживать, сочувствовать </w:t>
      </w:r>
      <w:r w:rsidRPr="00D267AD">
        <w:rPr>
          <w:rFonts w:ascii="Arial" w:hAnsi="Arial" w:cs="Arial"/>
          <w:color w:val="231F20"/>
          <w:spacing w:val="-7"/>
          <w:sz w:val="24"/>
          <w:szCs w:val="24"/>
        </w:rPr>
        <w:t>другим</w:t>
      </w:r>
      <w:r w:rsidRPr="00D267AD"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11"/>
          <w:sz w:val="24"/>
          <w:szCs w:val="24"/>
        </w:rPr>
        <w:t>людям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стремление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показать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свое </w:t>
      </w:r>
      <w:r w:rsidRPr="00D267AD">
        <w:rPr>
          <w:rFonts w:ascii="Arial" w:hAnsi="Arial" w:cs="Arial"/>
          <w:color w:val="231F20"/>
          <w:spacing w:val="-11"/>
          <w:sz w:val="24"/>
          <w:szCs w:val="24"/>
        </w:rPr>
        <w:t>«бесстрашие»</w:t>
      </w:r>
      <w:r w:rsidRPr="00D267AD"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>окружающим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7"/>
          <w:sz w:val="24"/>
          <w:szCs w:val="24"/>
        </w:rPr>
        <w:t xml:space="preserve">стремление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быть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в центре </w:t>
      </w:r>
      <w:r w:rsidRPr="00D267AD">
        <w:rPr>
          <w:rFonts w:ascii="Arial" w:hAnsi="Arial" w:cs="Arial"/>
          <w:color w:val="231F20"/>
          <w:spacing w:val="-10"/>
          <w:sz w:val="24"/>
          <w:szCs w:val="24"/>
        </w:rPr>
        <w:t xml:space="preserve">внимания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>любой</w:t>
      </w:r>
      <w:r w:rsidRPr="00D267AD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>ценой</w:t>
      </w:r>
    </w:p>
    <w:p w:rsidR="007F03AD" w:rsidRPr="00D267AD" w:rsidRDefault="007F03AD" w:rsidP="00D267AD">
      <w:pPr>
        <w:pStyle w:val="3f3f3f3f3f3f3f"/>
        <w:numPr>
          <w:ilvl w:val="0"/>
          <w:numId w:val="4"/>
        </w:numPr>
        <w:spacing w:before="20"/>
        <w:rPr>
          <w:sz w:val="24"/>
          <w:szCs w:val="24"/>
        </w:rPr>
      </w:pP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нелюдимость, </w:t>
      </w:r>
      <w:r w:rsidRPr="00D267AD">
        <w:rPr>
          <w:rFonts w:ascii="Arial" w:hAnsi="Arial" w:cs="Arial"/>
          <w:color w:val="231F20"/>
          <w:sz w:val="24"/>
          <w:szCs w:val="24"/>
        </w:rPr>
        <w:t xml:space="preserve">отчужденность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школьной </w:t>
      </w:r>
      <w:r w:rsidRPr="00D267AD">
        <w:rPr>
          <w:rFonts w:ascii="Arial" w:hAnsi="Arial" w:cs="Arial"/>
          <w:color w:val="231F20"/>
          <w:spacing w:val="-1"/>
          <w:sz w:val="24"/>
          <w:szCs w:val="24"/>
        </w:rPr>
        <w:t xml:space="preserve">среде, </w:t>
      </w:r>
      <w:r w:rsidRPr="00D267AD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D267AD">
        <w:rPr>
          <w:rFonts w:ascii="Arial" w:hAnsi="Arial" w:cs="Arial"/>
          <w:color w:val="231F20"/>
          <w:sz w:val="24"/>
          <w:szCs w:val="24"/>
        </w:rPr>
        <w:t>семейно-</w:t>
      </w:r>
      <w:r w:rsidRPr="00D267AD">
        <w:rPr>
          <w:rFonts w:ascii="Arial" w:hAnsi="Arial" w:cs="Arial"/>
          <w:color w:val="231F20"/>
          <w:spacing w:val="-9"/>
          <w:sz w:val="24"/>
          <w:szCs w:val="24"/>
        </w:rPr>
        <w:t xml:space="preserve">бытовых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 xml:space="preserve">взаимоотношениях, </w:t>
      </w:r>
      <w:r w:rsidRPr="00D267AD">
        <w:rPr>
          <w:rFonts w:ascii="Arial" w:hAnsi="Arial" w:cs="Arial"/>
          <w:color w:val="231F20"/>
          <w:spacing w:val="-3"/>
          <w:sz w:val="24"/>
          <w:szCs w:val="24"/>
        </w:rPr>
        <w:t xml:space="preserve">отсутствие друзей, </w:t>
      </w:r>
      <w:r w:rsidRPr="00D267AD">
        <w:rPr>
          <w:rFonts w:ascii="Arial" w:hAnsi="Arial" w:cs="Arial"/>
          <w:color w:val="231F20"/>
          <w:spacing w:val="-2"/>
          <w:sz w:val="24"/>
          <w:szCs w:val="24"/>
        </w:rPr>
        <w:t xml:space="preserve">низкие </w:t>
      </w:r>
      <w:r w:rsidRPr="00D267AD">
        <w:rPr>
          <w:rFonts w:ascii="Arial" w:hAnsi="Arial" w:cs="Arial"/>
          <w:color w:val="231F20"/>
          <w:spacing w:val="-6"/>
          <w:sz w:val="24"/>
          <w:szCs w:val="24"/>
        </w:rPr>
        <w:t>навыки  общения</w:t>
      </w:r>
    </w:p>
    <w:p w:rsidR="007F03AD" w:rsidRDefault="007F03AD" w:rsidP="00DF5A11">
      <w:pPr>
        <w:pStyle w:val="3f3f3f3f3f3f3f"/>
        <w:spacing w:before="20"/>
        <w:ind w:left="20"/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2571750" cy="190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AD" w:rsidRPr="00DF5A11" w:rsidRDefault="007F03AD" w:rsidP="00DF5A11">
      <w:pPr>
        <w:pStyle w:val="3f3f3f3f3f3f3f"/>
        <w:numPr>
          <w:ilvl w:val="0"/>
          <w:numId w:val="5"/>
        </w:numPr>
        <w:tabs>
          <w:tab w:val="left" w:pos="0"/>
        </w:tabs>
        <w:spacing w:before="49" w:line="223" w:lineRule="auto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DF5A11">
        <w:rPr>
          <w:rFonts w:ascii="Arial" w:hAnsi="Arial" w:cs="Arial"/>
          <w:color w:val="231F20"/>
          <w:sz w:val="24"/>
          <w:szCs w:val="24"/>
        </w:rPr>
        <w:t xml:space="preserve">использование </w:t>
      </w:r>
      <w:r w:rsidRPr="00DF5A11">
        <w:rPr>
          <w:rFonts w:ascii="Arial" w:hAnsi="Arial" w:cs="Arial"/>
          <w:color w:val="231F20"/>
          <w:spacing w:val="1"/>
          <w:sz w:val="24"/>
          <w:szCs w:val="24"/>
        </w:rPr>
        <w:t xml:space="preserve">деструктивной </w:t>
      </w:r>
      <w:r w:rsidRPr="00DF5A11">
        <w:rPr>
          <w:rFonts w:ascii="Arial" w:hAnsi="Arial" w:cs="Arial"/>
          <w:color w:val="231F20"/>
          <w:spacing w:val="-1"/>
          <w:sz w:val="24"/>
          <w:szCs w:val="24"/>
        </w:rPr>
        <w:t xml:space="preserve">символики во 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 xml:space="preserve">внешнем виде 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(одежда 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 xml:space="preserve">агрессивными </w:t>
      </w:r>
      <w:r w:rsidRPr="00DF5A11">
        <w:rPr>
          <w:rFonts w:ascii="Arial" w:hAnsi="Arial" w:cs="Arial"/>
          <w:color w:val="231F20"/>
          <w:spacing w:val="-3"/>
          <w:sz w:val="24"/>
          <w:szCs w:val="24"/>
        </w:rPr>
        <w:t xml:space="preserve">надписями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DF5A11">
        <w:rPr>
          <w:rFonts w:ascii="Arial" w:hAnsi="Arial" w:cs="Arial"/>
          <w:color w:val="231F20"/>
          <w:spacing w:val="-1"/>
          <w:sz w:val="24"/>
          <w:szCs w:val="24"/>
        </w:rPr>
        <w:t xml:space="preserve">изображениями, 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 xml:space="preserve">смена 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обуви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 xml:space="preserve">на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>«</w:t>
      </w:r>
      <w:proofErr w:type="gramStart"/>
      <w:r w:rsidRPr="00DF5A11">
        <w:rPr>
          <w:rFonts w:ascii="Arial" w:hAnsi="Arial" w:cs="Arial"/>
          <w:color w:val="231F20"/>
          <w:spacing w:val="-10"/>
          <w:sz w:val="24"/>
          <w:szCs w:val="24"/>
        </w:rPr>
        <w:t>грубую</w:t>
      </w:r>
      <w:proofErr w:type="gramEnd"/>
      <w:r w:rsidRPr="00DF5A11">
        <w:rPr>
          <w:rFonts w:ascii="Arial" w:hAnsi="Arial" w:cs="Arial"/>
          <w:color w:val="231F20"/>
          <w:spacing w:val="-10"/>
          <w:sz w:val="24"/>
          <w:szCs w:val="24"/>
        </w:rPr>
        <w:t>»,</w:t>
      </w:r>
      <w:r w:rsidRPr="00DF5A11">
        <w:rPr>
          <w:rFonts w:ascii="Arial" w:hAnsi="Arial" w:cs="Arial"/>
          <w:color w:val="231F20"/>
          <w:spacing w:val="31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военизированную)</w:t>
      </w:r>
    </w:p>
    <w:p w:rsidR="007F03AD" w:rsidRPr="00DF5A11" w:rsidRDefault="007F03AD" w:rsidP="00DF5A11">
      <w:pPr>
        <w:pStyle w:val="3f3f3f3f3f3f3f"/>
        <w:numPr>
          <w:ilvl w:val="0"/>
          <w:numId w:val="5"/>
        </w:numPr>
        <w:spacing w:before="20"/>
        <w:rPr>
          <w:sz w:val="24"/>
          <w:szCs w:val="24"/>
        </w:rPr>
      </w:pP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нежелание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следить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за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своим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>внешним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>видом</w:t>
      </w:r>
    </w:p>
    <w:p w:rsidR="007F03AD" w:rsidRPr="00DF5A11" w:rsidRDefault="007F03AD" w:rsidP="00DF5A11">
      <w:pPr>
        <w:pStyle w:val="3f3f3f3f3f3f3f"/>
        <w:numPr>
          <w:ilvl w:val="0"/>
          <w:numId w:val="5"/>
        </w:numPr>
        <w:spacing w:before="20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DF5A11">
        <w:rPr>
          <w:rFonts w:asciiTheme="minorHAnsi" w:hAnsiTheme="minorHAnsi" w:cs="Arial"/>
          <w:color w:val="231F20"/>
          <w:spacing w:val="-9"/>
          <w:sz w:val="24"/>
          <w:szCs w:val="24"/>
        </w:rPr>
        <w:t>н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>аличие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>(появление)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>синяков,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>ран,</w:t>
      </w:r>
      <w:r w:rsidRPr="00DF5A1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царапин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>на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>теле</w:t>
      </w:r>
      <w:r w:rsidRPr="00DF5A1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>или</w:t>
      </w:r>
      <w:r w:rsidRPr="00DF5A11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голове</w:t>
      </w:r>
    </w:p>
    <w:p w:rsidR="007F03AD" w:rsidRPr="00DF5A11" w:rsidRDefault="007F03AD" w:rsidP="00DF5A11">
      <w:pPr>
        <w:pStyle w:val="3f3f3f3f3f3f3f"/>
        <w:numPr>
          <w:ilvl w:val="0"/>
          <w:numId w:val="5"/>
        </w:numPr>
        <w:tabs>
          <w:tab w:val="left" w:pos="0"/>
        </w:tabs>
        <w:spacing w:before="160" w:line="223" w:lineRule="auto"/>
        <w:jc w:val="both"/>
        <w:rPr>
          <w:rFonts w:asciiTheme="minorHAnsi" w:hAnsiTheme="minorHAnsi" w:cs="Arial"/>
          <w:color w:val="231F20"/>
          <w:spacing w:val="-10"/>
          <w:sz w:val="24"/>
          <w:szCs w:val="24"/>
        </w:rPr>
      </w:pP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появление следов </w:t>
      </w:r>
      <w:r w:rsidRPr="00DF5A11">
        <w:rPr>
          <w:rFonts w:ascii="Arial" w:hAnsi="Arial" w:cs="Arial"/>
          <w:color w:val="231F20"/>
          <w:spacing w:val="-1"/>
          <w:sz w:val="24"/>
          <w:szCs w:val="24"/>
        </w:rPr>
        <w:t xml:space="preserve">краски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 xml:space="preserve">на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одежде,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руках </w:t>
      </w:r>
      <w:r w:rsidRPr="00DF5A11">
        <w:rPr>
          <w:rFonts w:ascii="Arial" w:hAnsi="Arial" w:cs="Arial"/>
          <w:color w:val="231F20"/>
          <w:spacing w:val="-12"/>
          <w:sz w:val="24"/>
          <w:szCs w:val="24"/>
        </w:rPr>
        <w:t xml:space="preserve">(в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случае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нанесения 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на </w:t>
      </w:r>
      <w:r w:rsidRPr="00DF5A11">
        <w:rPr>
          <w:rFonts w:ascii="Arial" w:hAnsi="Arial" w:cs="Arial"/>
          <w:color w:val="231F20"/>
          <w:spacing w:val="-3"/>
          <w:sz w:val="24"/>
          <w:szCs w:val="24"/>
        </w:rPr>
        <w:t xml:space="preserve">поверхности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рекламы </w:t>
      </w:r>
      <w:proofErr w:type="spellStart"/>
      <w:proofErr w:type="gramStart"/>
      <w:r w:rsidRPr="00DF5A11">
        <w:rPr>
          <w:rFonts w:ascii="Arial" w:hAnsi="Arial" w:cs="Arial"/>
          <w:color w:val="231F20"/>
          <w:spacing w:val="-6"/>
          <w:sz w:val="24"/>
          <w:szCs w:val="24"/>
        </w:rPr>
        <w:t>интернет-магазинов</w:t>
      </w:r>
      <w:proofErr w:type="spellEnd"/>
      <w:proofErr w:type="gramEnd"/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2"/>
          <w:sz w:val="24"/>
          <w:szCs w:val="24"/>
        </w:rPr>
        <w:t xml:space="preserve">наркотиков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часто 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используются аэрозольные</w:t>
      </w:r>
      <w:r w:rsidRPr="00DF5A11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>баллоны)</w:t>
      </w:r>
    </w:p>
    <w:p w:rsidR="007F03AD" w:rsidRPr="00DF5A11" w:rsidRDefault="007F03AD" w:rsidP="00DF5A11">
      <w:pPr>
        <w:pStyle w:val="3f3f3f3f3f3f3f"/>
        <w:numPr>
          <w:ilvl w:val="0"/>
          <w:numId w:val="5"/>
        </w:numPr>
        <w:spacing w:before="20"/>
        <w:rPr>
          <w:sz w:val="24"/>
          <w:szCs w:val="24"/>
        </w:rPr>
      </w:pPr>
      <w:r w:rsidRPr="00DF5A11">
        <w:rPr>
          <w:rFonts w:ascii="Arial" w:hAnsi="Arial" w:cs="Arial"/>
          <w:color w:val="231F20"/>
          <w:spacing w:val="-1"/>
          <w:sz w:val="24"/>
          <w:szCs w:val="24"/>
        </w:rPr>
        <w:t xml:space="preserve">появление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 xml:space="preserve">у </w:t>
      </w:r>
      <w:r w:rsidRPr="00DF5A11">
        <w:rPr>
          <w:rFonts w:ascii="Arial" w:hAnsi="Arial" w:cs="Arial"/>
          <w:color w:val="231F20"/>
          <w:spacing w:val="2"/>
          <w:sz w:val="24"/>
          <w:szCs w:val="24"/>
        </w:rPr>
        <w:t xml:space="preserve">несовершеннолетнего дорогостоящей </w:t>
      </w:r>
      <w:r w:rsidRPr="00DF5A11">
        <w:rPr>
          <w:rFonts w:ascii="Arial" w:hAnsi="Arial" w:cs="Arial"/>
          <w:color w:val="231F20"/>
          <w:spacing w:val="1"/>
          <w:sz w:val="24"/>
          <w:szCs w:val="24"/>
        </w:rPr>
        <w:t xml:space="preserve">обуви, 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одежды, других вещей, собственных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 xml:space="preserve">денежных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средств, источник  </w:t>
      </w:r>
      <w:r w:rsidRPr="00DF5A11">
        <w:rPr>
          <w:rFonts w:ascii="Arial" w:hAnsi="Arial" w:cs="Arial"/>
          <w:color w:val="231F20"/>
          <w:spacing w:val="-7"/>
          <w:sz w:val="24"/>
          <w:szCs w:val="24"/>
        </w:rPr>
        <w:t xml:space="preserve">получения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которых он не </w:t>
      </w:r>
      <w:r w:rsidRPr="00DF5A11">
        <w:rPr>
          <w:rFonts w:ascii="Arial" w:hAnsi="Arial" w:cs="Arial"/>
          <w:color w:val="231F20"/>
          <w:spacing w:val="-3"/>
          <w:sz w:val="24"/>
          <w:szCs w:val="24"/>
        </w:rPr>
        <w:t xml:space="preserve">может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объяснить </w:t>
      </w:r>
      <w:r w:rsidRPr="00DF5A11">
        <w:rPr>
          <w:rFonts w:ascii="Arial" w:hAnsi="Arial" w:cs="Arial"/>
          <w:color w:val="231F20"/>
          <w:spacing w:val="-11"/>
          <w:sz w:val="24"/>
          <w:szCs w:val="24"/>
        </w:rPr>
        <w:t xml:space="preserve">(данный </w:t>
      </w:r>
      <w:r w:rsidRPr="00DF5A11">
        <w:rPr>
          <w:rFonts w:ascii="Arial" w:hAnsi="Arial" w:cs="Arial"/>
          <w:color w:val="231F20"/>
          <w:spacing w:val="-5"/>
          <w:sz w:val="24"/>
          <w:szCs w:val="24"/>
        </w:rPr>
        <w:t xml:space="preserve">факт </w:t>
      </w:r>
      <w:r w:rsidRPr="00DF5A11">
        <w:rPr>
          <w:rFonts w:ascii="Arial" w:hAnsi="Arial" w:cs="Arial"/>
          <w:color w:val="231F20"/>
          <w:spacing w:val="-3"/>
          <w:sz w:val="24"/>
          <w:szCs w:val="24"/>
        </w:rPr>
        <w:t xml:space="preserve">может 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 xml:space="preserve">свидетельствовать </w:t>
      </w:r>
      <w:r w:rsidRPr="00DF5A11">
        <w:rPr>
          <w:rFonts w:ascii="Arial" w:hAnsi="Arial" w:cs="Arial"/>
          <w:color w:val="231F20"/>
          <w:spacing w:val="-3"/>
          <w:sz w:val="24"/>
          <w:szCs w:val="24"/>
        </w:rPr>
        <w:t xml:space="preserve">о </w:t>
      </w:r>
      <w:r w:rsidRPr="00DF5A11">
        <w:rPr>
          <w:rFonts w:ascii="Arial" w:hAnsi="Arial" w:cs="Arial"/>
          <w:color w:val="231F20"/>
          <w:spacing w:val="-9"/>
          <w:sz w:val="24"/>
          <w:szCs w:val="24"/>
        </w:rPr>
        <w:t xml:space="preserve">получении </w:t>
      </w:r>
      <w:r w:rsidRPr="00DF5A11">
        <w:rPr>
          <w:rFonts w:ascii="Arial" w:hAnsi="Arial" w:cs="Arial"/>
          <w:color w:val="231F20"/>
          <w:spacing w:val="-10"/>
          <w:sz w:val="24"/>
          <w:szCs w:val="24"/>
        </w:rPr>
        <w:t xml:space="preserve">дохода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от</w:t>
      </w:r>
      <w:r w:rsidRPr="00DF5A1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DF5A11">
        <w:rPr>
          <w:rFonts w:ascii="Arial" w:hAnsi="Arial" w:cs="Arial"/>
          <w:color w:val="231F20"/>
          <w:spacing w:val="-6"/>
          <w:sz w:val="24"/>
          <w:szCs w:val="24"/>
        </w:rPr>
        <w:t>наркоторговли)</w:t>
      </w:r>
    </w:p>
    <w:p w:rsidR="007F03AD" w:rsidRPr="00634FDF" w:rsidRDefault="007F03AD" w:rsidP="00634FDF">
      <w:pPr>
        <w:pStyle w:val="3f3f3f3f3f3f3f"/>
        <w:spacing w:before="20"/>
        <w:ind w:left="20"/>
        <w:jc w:val="center"/>
        <w:rPr>
          <w:b/>
        </w:rPr>
      </w:pPr>
      <w:r w:rsidRPr="00634FDF">
        <w:rPr>
          <w:rFonts w:ascii="Arial" w:hAnsi="Arial" w:cs="Arial"/>
          <w:b/>
          <w:color w:val="00AEEF"/>
          <w:spacing w:val="-2"/>
          <w:sz w:val="24"/>
          <w:szCs w:val="24"/>
        </w:rPr>
        <w:t xml:space="preserve">ИЗМЕНЕНИЯ </w:t>
      </w:r>
      <w:r w:rsidRPr="00634FDF">
        <w:rPr>
          <w:rFonts w:ascii="Arial" w:hAnsi="Arial" w:cs="Arial"/>
          <w:b/>
          <w:color w:val="00AEEF"/>
          <w:spacing w:val="3"/>
          <w:sz w:val="24"/>
          <w:szCs w:val="24"/>
        </w:rPr>
        <w:t xml:space="preserve">В </w:t>
      </w:r>
      <w:r w:rsidRPr="00634FDF">
        <w:rPr>
          <w:rFonts w:ascii="Arial" w:hAnsi="Arial" w:cs="Arial"/>
          <w:b/>
          <w:color w:val="00AEEF"/>
          <w:spacing w:val="-2"/>
          <w:sz w:val="24"/>
          <w:szCs w:val="24"/>
        </w:rPr>
        <w:t xml:space="preserve">ПОВЕДЕНИИ </w:t>
      </w:r>
      <w:r w:rsidRPr="00634FDF">
        <w:rPr>
          <w:rFonts w:ascii="Arial" w:hAnsi="Arial" w:cs="Arial"/>
          <w:b/>
          <w:color w:val="00AEEF"/>
          <w:spacing w:val="-1"/>
          <w:sz w:val="24"/>
          <w:szCs w:val="24"/>
        </w:rPr>
        <w:t>(ВНЕШНИЕ</w:t>
      </w:r>
      <w:r w:rsidRPr="00634FDF">
        <w:rPr>
          <w:rFonts w:ascii="Arial" w:hAnsi="Arial" w:cs="Arial"/>
          <w:b/>
          <w:color w:val="00AEEF"/>
          <w:spacing w:val="28"/>
          <w:sz w:val="24"/>
          <w:szCs w:val="24"/>
        </w:rPr>
        <w:t xml:space="preserve"> </w:t>
      </w:r>
      <w:r w:rsidRPr="00634FDF">
        <w:rPr>
          <w:rFonts w:ascii="Arial" w:hAnsi="Arial" w:cs="Arial"/>
          <w:b/>
          <w:color w:val="00AEEF"/>
          <w:sz w:val="24"/>
          <w:szCs w:val="24"/>
        </w:rPr>
        <w:t>ПРИЗНАКИ)</w:t>
      </w:r>
    </w:p>
    <w:p w:rsidR="007E27A5" w:rsidRPr="00AF3FF9" w:rsidRDefault="007E27A5" w:rsidP="00CF2B1D">
      <w:pPr>
        <w:pStyle w:val="3f3f3f3f3f3f3f"/>
        <w:numPr>
          <w:ilvl w:val="0"/>
          <w:numId w:val="6"/>
        </w:numPr>
        <w:spacing w:before="14" w:line="252" w:lineRule="auto"/>
        <w:rPr>
          <w:sz w:val="24"/>
          <w:szCs w:val="24"/>
        </w:rPr>
      </w:pPr>
      <w:proofErr w:type="gramStart"/>
      <w:r w:rsidRPr="00AF3FF9">
        <w:rPr>
          <w:rFonts w:ascii="Arial" w:hAnsi="Arial" w:cs="Arial"/>
          <w:color w:val="231F20"/>
          <w:spacing w:val="7"/>
          <w:sz w:val="24"/>
          <w:szCs w:val="24"/>
        </w:rPr>
        <w:t xml:space="preserve">конфликтное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поведение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(частые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конфликты </w:t>
      </w:r>
      <w:r w:rsidRPr="00AF3FF9">
        <w:rPr>
          <w:rFonts w:ascii="Arial" w:hAnsi="Arial" w:cs="Arial"/>
          <w:color w:val="231F20"/>
          <w:spacing w:val="10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учителями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сверстниками,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участие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>травле</w:t>
      </w:r>
      <w:r w:rsidRPr="00AF3FF9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(</w:t>
      </w:r>
      <w:proofErr w:type="spellStart"/>
      <w:r w:rsidRPr="00AF3FF9">
        <w:rPr>
          <w:rFonts w:ascii="Arial" w:hAnsi="Arial" w:cs="Arial"/>
          <w:color w:val="231F20"/>
          <w:spacing w:val="-7"/>
          <w:sz w:val="24"/>
          <w:szCs w:val="24"/>
        </w:rPr>
        <w:t>буллинге</w:t>
      </w:r>
      <w:proofErr w:type="spellEnd"/>
      <w:r w:rsidRPr="00AF3FF9">
        <w:rPr>
          <w:rFonts w:ascii="Arial" w:hAnsi="Arial" w:cs="Arial"/>
          <w:color w:val="231F20"/>
          <w:spacing w:val="-7"/>
          <w:sz w:val="24"/>
          <w:szCs w:val="24"/>
        </w:rPr>
        <w:t>)</w:t>
      </w:r>
      <w:proofErr w:type="gramEnd"/>
    </w:p>
    <w:p w:rsidR="007E27A5" w:rsidRPr="00AF3FF9" w:rsidRDefault="007E27A5" w:rsidP="00CF2B1D">
      <w:pPr>
        <w:pStyle w:val="3f3f3f3f3f3f3f"/>
        <w:numPr>
          <w:ilvl w:val="0"/>
          <w:numId w:val="6"/>
        </w:numPr>
        <w:tabs>
          <w:tab w:val="left" w:pos="0"/>
        </w:tabs>
        <w:spacing w:before="12" w:line="242" w:lineRule="auto"/>
        <w:rPr>
          <w:rFonts w:asciiTheme="minorHAnsi" w:hAnsiTheme="minorHAnsi" w:cs="Arial"/>
          <w:color w:val="231F20"/>
          <w:spacing w:val="-2"/>
          <w:sz w:val="24"/>
          <w:szCs w:val="24"/>
        </w:rPr>
      </w:pP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ведение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тетради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или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записной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книжки,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которую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записывает 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имена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других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людей,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агрессивные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высказывания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их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отношении,  либо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делает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негативные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рисунки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(ребенок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угрожает окружающим 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тем,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что запишет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чье-то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имя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свою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тетрадь или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записную</w:t>
      </w:r>
      <w:r w:rsidRPr="00AF3FF9">
        <w:rPr>
          <w:rFonts w:ascii="Arial" w:hAnsi="Arial" w:cs="Arial"/>
          <w:color w:val="231F20"/>
          <w:spacing w:val="27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книжку)</w:t>
      </w:r>
    </w:p>
    <w:p w:rsidR="007E27A5" w:rsidRPr="00AF3FF9" w:rsidRDefault="007E27A5" w:rsidP="00CF2B1D">
      <w:pPr>
        <w:pStyle w:val="3f3f3f3f3f3f3f"/>
        <w:numPr>
          <w:ilvl w:val="0"/>
          <w:numId w:val="6"/>
        </w:numPr>
        <w:spacing w:before="14" w:line="252" w:lineRule="auto"/>
        <w:rPr>
          <w:rFonts w:asciiTheme="minorHAnsi" w:hAnsiTheme="minorHAnsi" w:cs="Arial"/>
          <w:color w:val="231F20"/>
          <w:spacing w:val="-3"/>
          <w:sz w:val="24"/>
          <w:szCs w:val="24"/>
        </w:rPr>
      </w:pPr>
      <w:r w:rsidRPr="00AF3FF9">
        <w:rPr>
          <w:rFonts w:asciiTheme="minorHAnsi" w:hAnsiTheme="minorHAnsi" w:cs="Arial"/>
          <w:color w:val="231F20"/>
          <w:spacing w:val="-6"/>
          <w:sz w:val="24"/>
          <w:szCs w:val="24"/>
        </w:rPr>
        <w:t>п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роявление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интереса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к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неприятным зрелищам,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«ужастикам»,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частый 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просмотр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фильмов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со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сценами насилия,</w:t>
      </w:r>
      <w:r w:rsidRPr="00AF3FF9">
        <w:rPr>
          <w:rFonts w:ascii="Arial" w:hAnsi="Arial" w:cs="Arial"/>
          <w:color w:val="231F20"/>
          <w:spacing w:val="20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>суицида</w:t>
      </w:r>
    </w:p>
    <w:p w:rsidR="007E27A5" w:rsidRPr="00AF3FF9" w:rsidRDefault="007E27A5" w:rsidP="00CF2B1D">
      <w:pPr>
        <w:pStyle w:val="3f3f3f3f3f3f3f"/>
        <w:numPr>
          <w:ilvl w:val="0"/>
          <w:numId w:val="6"/>
        </w:numPr>
        <w:spacing w:before="14" w:line="252" w:lineRule="auto"/>
        <w:rPr>
          <w:rFonts w:asciiTheme="minorHAnsi" w:hAnsiTheme="minorHAnsi" w:cs="Arial"/>
          <w:color w:val="231F20"/>
          <w:spacing w:val="-7"/>
          <w:sz w:val="24"/>
          <w:szCs w:val="24"/>
        </w:rPr>
      </w:pPr>
      <w:r w:rsidRPr="00AF3FF9">
        <w:rPr>
          <w:rFonts w:asciiTheme="minorHAnsi" w:hAnsiTheme="minorHAnsi" w:cs="Arial"/>
          <w:color w:val="231F20"/>
          <w:spacing w:val="2"/>
          <w:sz w:val="24"/>
          <w:szCs w:val="24"/>
        </w:rPr>
        <w:t>у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частие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неформальных асоциальных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группах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сверстников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(безнадзорные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подростки,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склонные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к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противоправному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поведению)</w:t>
      </w:r>
    </w:p>
    <w:p w:rsidR="009B4CCE" w:rsidRPr="00AF3FF9" w:rsidRDefault="009B4CCE" w:rsidP="00CF2B1D">
      <w:pPr>
        <w:pStyle w:val="3f3f3f3f3f3f3f"/>
        <w:numPr>
          <w:ilvl w:val="0"/>
          <w:numId w:val="6"/>
        </w:numPr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трансляция </w:t>
      </w:r>
      <w:r w:rsidRPr="00AF3FF9">
        <w:rPr>
          <w:rFonts w:ascii="Arial" w:hAnsi="Arial" w:cs="Arial"/>
          <w:color w:val="231F20"/>
          <w:spacing w:val="7"/>
          <w:sz w:val="24"/>
          <w:szCs w:val="24"/>
        </w:rPr>
        <w:t xml:space="preserve">деструктивного </w:t>
      </w:r>
      <w:proofErr w:type="spellStart"/>
      <w:r w:rsidRPr="00AF3FF9">
        <w:rPr>
          <w:rFonts w:ascii="Arial" w:hAnsi="Arial" w:cs="Arial"/>
          <w:color w:val="231F20"/>
          <w:spacing w:val="6"/>
          <w:sz w:val="24"/>
          <w:szCs w:val="24"/>
        </w:rPr>
        <w:t>контента</w:t>
      </w:r>
      <w:proofErr w:type="spellEnd"/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социальных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сетях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(выкладывание личных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фото,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пересылка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>понравившихся</w:t>
      </w:r>
      <w:r w:rsidRPr="00AF3FF9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>фото,</w:t>
      </w:r>
      <w:r w:rsidR="00CF2B1D">
        <w:rPr>
          <w:rFonts w:asciiTheme="minorHAnsi" w:hAnsiTheme="minorHAnsi" w:cs="Arial"/>
          <w:color w:val="231F20"/>
          <w:spacing w:val="1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>«лайки»)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2"/>
          <w:sz w:val="24"/>
          <w:szCs w:val="24"/>
        </w:rPr>
        <w:lastRenderedPageBreak/>
        <w:t xml:space="preserve">навязчивое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рисование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(рисует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жуткие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пугающие картины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либо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просто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>заштриховывает</w:t>
      </w:r>
      <w:r w:rsidRPr="00AF3FF9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бумагу)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20"/>
        <w:rPr>
          <w:sz w:val="24"/>
          <w:szCs w:val="24"/>
        </w:rPr>
      </w:pPr>
      <w:r w:rsidRPr="00AF3FF9">
        <w:rPr>
          <w:rFonts w:asciiTheme="minorHAnsi" w:hAnsiTheme="minorHAnsi" w:cs="Arial"/>
          <w:color w:val="231F20"/>
          <w:spacing w:val="-7"/>
          <w:sz w:val="24"/>
          <w:szCs w:val="24"/>
        </w:rPr>
        <w:t>к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оллекционирование и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демонстрация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оружия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(чаще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>всего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ножей)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пассивный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протест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(уходы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из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дома,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бродяжничество,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отказ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от приемов пищи,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отказ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от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>речевого</w:t>
      </w:r>
      <w:r w:rsidRPr="00AF3FF9"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>общения)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жестокое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обращение </w:t>
      </w:r>
      <w:r w:rsidRPr="00AF3FF9">
        <w:rPr>
          <w:rFonts w:ascii="Arial" w:hAnsi="Arial" w:cs="Arial"/>
          <w:color w:val="231F20"/>
          <w:spacing w:val="10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животными,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со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сверстниками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(частое 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участие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драках),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другими</w:t>
      </w:r>
      <w:r w:rsidRPr="00AF3FF9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людьми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tabs>
          <w:tab w:val="left" w:pos="0"/>
        </w:tabs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увлечение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компьютерными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играми, содержащими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сцены насилия  и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>жестокости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14" w:line="252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участие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7"/>
          <w:sz w:val="24"/>
          <w:szCs w:val="24"/>
        </w:rPr>
        <w:t xml:space="preserve">поджогах,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«играх» </w:t>
      </w:r>
      <w:r w:rsidRPr="00AF3FF9">
        <w:rPr>
          <w:rFonts w:ascii="Arial" w:hAnsi="Arial" w:cs="Arial"/>
          <w:color w:val="231F20"/>
          <w:spacing w:val="10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7"/>
          <w:sz w:val="24"/>
          <w:szCs w:val="24"/>
        </w:rPr>
        <w:t xml:space="preserve">легковоспламеняющимися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и взрывоопасными</w:t>
      </w:r>
      <w:r w:rsidRPr="00AF3FF9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>веществами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tabs>
          <w:tab w:val="left" w:pos="0"/>
        </w:tabs>
        <w:spacing w:before="49" w:line="223" w:lineRule="auto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резкие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внезапные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изменения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поведении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(отказ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от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обучения, 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участия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школьных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мероприятиях,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секциях,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пропуски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школьных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занятий,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потеря интереса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к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любимому учебному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>предмету)</w:t>
      </w:r>
    </w:p>
    <w:p w:rsidR="009B4CCE" w:rsidRPr="00AF3FF9" w:rsidRDefault="009B4CCE" w:rsidP="00CF2B1D">
      <w:pPr>
        <w:pStyle w:val="3f3f3f3f3f3f3f"/>
        <w:numPr>
          <w:ilvl w:val="0"/>
          <w:numId w:val="7"/>
        </w:numPr>
        <w:spacing w:before="20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подражание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асоциальным формам поведения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окружающих,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которые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имеют авторитет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для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ребенка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(слепое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копирование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негативных 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форм поведения,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речи,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манеры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одеваться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и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>др.)</w:t>
      </w:r>
    </w:p>
    <w:p w:rsidR="009B4CCE" w:rsidRPr="00AF3FF9" w:rsidRDefault="009B4CCE" w:rsidP="00CF2B1D">
      <w:pPr>
        <w:pStyle w:val="3f3f3f3f3f3f3f"/>
        <w:numPr>
          <w:ilvl w:val="0"/>
          <w:numId w:val="8"/>
        </w:numPr>
        <w:spacing w:before="20"/>
        <w:rPr>
          <w:sz w:val="24"/>
          <w:szCs w:val="24"/>
        </w:rPr>
      </w:pPr>
      <w:proofErr w:type="gramStart"/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появление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у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несовершеннолетнего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(приобретение) предметов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веществ,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которые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могут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быть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использованы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для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закладок 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наркотиков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(перочинные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складные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ножи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иные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предметы, 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используемые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для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создания отверстий в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стенах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домов, полостей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 грунте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под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закладки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(обычно на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лезвии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остаются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следы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земли,  известки,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бетона или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краски);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пластиковые пакеты малого размера; 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небольшие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магниты;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липкая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лента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или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>скотч;</w:t>
      </w:r>
      <w:proofErr w:type="gramEnd"/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рабочие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перчатки), 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для рекламы </w:t>
      </w:r>
      <w:proofErr w:type="spellStart"/>
      <w:proofErr w:type="gramStart"/>
      <w:r w:rsidRPr="00AF3FF9">
        <w:rPr>
          <w:rFonts w:ascii="Arial" w:hAnsi="Arial" w:cs="Arial"/>
          <w:color w:val="231F20"/>
          <w:spacing w:val="-11"/>
          <w:sz w:val="24"/>
          <w:szCs w:val="24"/>
        </w:rPr>
        <w:t>интернет-магазинов</w:t>
      </w:r>
      <w:proofErr w:type="spellEnd"/>
      <w:proofErr w:type="gramEnd"/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наркотиков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(аэрозольные </w:t>
      </w:r>
      <w:r w:rsidRPr="00AF3FF9">
        <w:rPr>
          <w:rFonts w:ascii="Arial" w:hAnsi="Arial" w:cs="Arial"/>
          <w:color w:val="231F20"/>
          <w:spacing w:val="-15"/>
          <w:sz w:val="24"/>
          <w:szCs w:val="24"/>
        </w:rPr>
        <w:t xml:space="preserve">баллоны 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краской,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трафареты,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кисти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и</w:t>
      </w:r>
      <w:r w:rsidRPr="00AF3FF9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>валики)</w:t>
      </w:r>
    </w:p>
    <w:p w:rsidR="009B4CCE" w:rsidRPr="00AF3FF9" w:rsidRDefault="009B4CCE" w:rsidP="00CF2B1D">
      <w:pPr>
        <w:pStyle w:val="3f3f3f3f3f3f3f"/>
        <w:numPr>
          <w:ilvl w:val="0"/>
          <w:numId w:val="8"/>
        </w:numPr>
        <w:spacing w:before="20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появление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у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ребенка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информации,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которую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он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пытается утаить 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от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родителей (законных представителей)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(ведет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переписку 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(общается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по </w:t>
      </w:r>
      <w:r w:rsidRPr="00AF3FF9">
        <w:rPr>
          <w:rFonts w:ascii="Arial" w:hAnsi="Arial" w:cs="Arial"/>
          <w:color w:val="231F20"/>
          <w:spacing w:val="-15"/>
          <w:sz w:val="24"/>
          <w:szCs w:val="24"/>
        </w:rPr>
        <w:t xml:space="preserve">телефону)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неизвестными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взрослыми собеседниками; 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заводит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на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семейном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компьютере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чаты и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отдельные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папки, 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на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которые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установлен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пароль; хранит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смартфоне фотографии 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участками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местности,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помещений, зданий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или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изображений  </w:t>
      </w:r>
      <w:r w:rsidRPr="00AF3FF9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фрагментами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карты населенного пункта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без объяснений 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причин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(это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могут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быть полученные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от наркоторговца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локации, 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где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должна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быть  </w:t>
      </w:r>
      <w:r w:rsidRPr="00AF3FF9">
        <w:rPr>
          <w:rFonts w:ascii="Arial" w:hAnsi="Arial" w:cs="Arial"/>
          <w:color w:val="231F20"/>
          <w:spacing w:val="6"/>
          <w:sz w:val="24"/>
          <w:szCs w:val="24"/>
        </w:rPr>
        <w:t xml:space="preserve">заложена закладка,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или </w:t>
      </w:r>
      <w:proofErr w:type="spellStart"/>
      <w:r w:rsidRPr="00AF3FF9">
        <w:rPr>
          <w:rFonts w:ascii="Arial" w:hAnsi="Arial" w:cs="Arial"/>
          <w:color w:val="231F20"/>
          <w:spacing w:val="3"/>
          <w:sz w:val="24"/>
          <w:szCs w:val="24"/>
        </w:rPr>
        <w:t>фотоотчеты</w:t>
      </w:r>
      <w:proofErr w:type="spellEnd"/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 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несовершеннолетнего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наркокурьера)</w:t>
      </w:r>
    </w:p>
    <w:p w:rsidR="009B4CCE" w:rsidRPr="00AF3FF9" w:rsidRDefault="009B4CCE" w:rsidP="00CF2B1D">
      <w:pPr>
        <w:pStyle w:val="3f3f3f3f3f3f3f"/>
        <w:numPr>
          <w:ilvl w:val="0"/>
          <w:numId w:val="9"/>
        </w:numPr>
        <w:spacing w:before="20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1"/>
          <w:sz w:val="24"/>
          <w:szCs w:val="24"/>
        </w:rPr>
        <w:lastRenderedPageBreak/>
        <w:t xml:space="preserve">ребенок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срочно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(внезапно) выходит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из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дома под различными 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предлогами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позднее время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суток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(обычно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курьеры-закладчики  наркотиков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работают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по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внезапно появившимся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заказам в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темное 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>время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>суток)</w:t>
      </w:r>
    </w:p>
    <w:p w:rsidR="009B4CCE" w:rsidRPr="00AF3FF9" w:rsidRDefault="009B4CCE" w:rsidP="00CF2B1D">
      <w:pPr>
        <w:pStyle w:val="3f3f3f3f3f3f3f"/>
        <w:numPr>
          <w:ilvl w:val="0"/>
          <w:numId w:val="9"/>
        </w:numPr>
        <w:spacing w:before="20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использование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 речи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новых,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нехарактерных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для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Вашего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ребенка 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выражений, слов, терминов, криминального сленга;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манера  </w:t>
      </w:r>
      <w:r w:rsidRPr="00AF3FF9">
        <w:rPr>
          <w:rFonts w:ascii="Arial" w:hAnsi="Arial" w:cs="Arial"/>
          <w:color w:val="231F20"/>
          <w:spacing w:val="1"/>
          <w:sz w:val="24"/>
          <w:szCs w:val="24"/>
        </w:rPr>
        <w:t xml:space="preserve">говорить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производит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впечатление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«заезженной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пластинки» 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из-за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повторяющихся,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как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>будто заученных</w:t>
      </w:r>
      <w:r w:rsidRPr="00AF3FF9">
        <w:rPr>
          <w:rFonts w:ascii="Arial" w:hAnsi="Arial" w:cs="Arial"/>
          <w:color w:val="231F20"/>
          <w:spacing w:val="28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текстов</w:t>
      </w:r>
      <w:r w:rsidR="00CF2B1D">
        <w:rPr>
          <w:rFonts w:asciiTheme="minorHAnsi" w:hAnsiTheme="minorHAnsi" w:cs="Arial"/>
          <w:color w:val="231F20"/>
          <w:spacing w:val="-6"/>
          <w:sz w:val="24"/>
          <w:szCs w:val="24"/>
        </w:rPr>
        <w:t>.</w:t>
      </w:r>
    </w:p>
    <w:p w:rsidR="00045911" w:rsidRPr="00AF3FF9" w:rsidRDefault="00045911" w:rsidP="00045911">
      <w:pPr>
        <w:pStyle w:val="3f3f3f3f3f3f3f"/>
        <w:tabs>
          <w:tab w:val="left" w:pos="0"/>
        </w:tabs>
        <w:spacing w:before="20" w:line="259" w:lineRule="auto"/>
        <w:ind w:left="20" w:firstLine="709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Единовременное наличие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нескольких </w:t>
      </w:r>
      <w:r w:rsidRPr="00AF3FF9">
        <w:rPr>
          <w:rFonts w:ascii="Arial" w:hAnsi="Arial" w:cs="Arial"/>
          <w:color w:val="231F20"/>
          <w:sz w:val="24"/>
          <w:szCs w:val="24"/>
        </w:rPr>
        <w:t xml:space="preserve">признаков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из списка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может 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свидетельствовать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о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риске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участия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подростка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>деструктивных</w:t>
      </w:r>
      <w:r w:rsidRPr="00AF3FF9"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>течениях.</w:t>
      </w:r>
    </w:p>
    <w:p w:rsidR="00045911" w:rsidRPr="00AF3FF9" w:rsidRDefault="00045911" w:rsidP="00045911">
      <w:pPr>
        <w:pStyle w:val="3f3f3f3f3f3f3f"/>
        <w:tabs>
          <w:tab w:val="left" w:pos="0"/>
        </w:tabs>
        <w:spacing w:line="259" w:lineRule="auto"/>
        <w:ind w:left="20" w:firstLine="709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Подробнее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деструктивном, </w:t>
      </w:r>
      <w:proofErr w:type="spellStart"/>
      <w:r w:rsidRPr="00AF3FF9">
        <w:rPr>
          <w:rFonts w:ascii="Arial" w:hAnsi="Arial" w:cs="Arial"/>
          <w:color w:val="231F20"/>
          <w:spacing w:val="-7"/>
          <w:sz w:val="24"/>
          <w:szCs w:val="24"/>
        </w:rPr>
        <w:t>девиантном</w:t>
      </w:r>
      <w:proofErr w:type="spellEnd"/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поведении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алгоритмах 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их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выявления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можно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узнать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на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сайте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ФГБОУ </w:t>
      </w:r>
      <w:proofErr w:type="gramStart"/>
      <w:r w:rsidRPr="00AF3FF9">
        <w:rPr>
          <w:rFonts w:ascii="Arial" w:hAnsi="Arial" w:cs="Arial"/>
          <w:color w:val="231F20"/>
          <w:spacing w:val="-11"/>
          <w:sz w:val="24"/>
          <w:szCs w:val="24"/>
        </w:rPr>
        <w:t>ВО</w:t>
      </w:r>
      <w:proofErr w:type="gramEnd"/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«Московский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государственный 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психолого-педагогический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университет»,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памятках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«Навигатор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профилактики»,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по ссылке: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>https://mgppu.ru/about/publications/deviant_behaviour.</w:t>
      </w:r>
    </w:p>
    <w:p w:rsidR="00045911" w:rsidRPr="00AF3FF9" w:rsidRDefault="00045911" w:rsidP="00045911">
      <w:pPr>
        <w:pStyle w:val="3f3f3f3f3f3f3f"/>
        <w:tabs>
          <w:tab w:val="left" w:pos="0"/>
        </w:tabs>
        <w:spacing w:before="1" w:line="259" w:lineRule="auto"/>
        <w:ind w:left="20" w:firstLine="709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Чтобы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справиться 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возникшей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проблемой, родителю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нужно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понять, 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что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вызвало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такое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поведение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ребенка, какова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причина </w:t>
      </w:r>
      <w:r w:rsidRPr="00AF3FF9">
        <w:rPr>
          <w:rFonts w:ascii="Arial" w:hAnsi="Arial" w:cs="Arial"/>
          <w:color w:val="231F20"/>
          <w:spacing w:val="-2"/>
          <w:sz w:val="24"/>
          <w:szCs w:val="24"/>
        </w:rPr>
        <w:t xml:space="preserve">деструктивного 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>поведения.</w:t>
      </w:r>
    </w:p>
    <w:p w:rsidR="00045911" w:rsidRPr="00AF3FF9" w:rsidRDefault="00045911" w:rsidP="00045911">
      <w:pPr>
        <w:pStyle w:val="3f3f3f3f3f3f3f"/>
        <w:tabs>
          <w:tab w:val="left" w:pos="0"/>
        </w:tabs>
        <w:spacing w:line="259" w:lineRule="auto"/>
        <w:ind w:left="20" w:firstLine="709"/>
        <w:rPr>
          <w:sz w:val="24"/>
          <w:szCs w:val="24"/>
        </w:rPr>
      </w:pP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Современное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прогрессивное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развитие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общества помимо позитивных 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тенденций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несет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AF3FF9">
        <w:rPr>
          <w:rFonts w:ascii="Arial" w:hAnsi="Arial" w:cs="Arial"/>
          <w:color w:val="231F20"/>
          <w:spacing w:val="-3"/>
          <w:sz w:val="24"/>
          <w:szCs w:val="24"/>
        </w:rPr>
        <w:t xml:space="preserve">себе </w:t>
      </w:r>
      <w:r w:rsidRPr="00AF3FF9">
        <w:rPr>
          <w:rFonts w:ascii="Arial" w:hAnsi="Arial" w:cs="Arial"/>
          <w:color w:val="231F20"/>
          <w:spacing w:val="-1"/>
          <w:sz w:val="24"/>
          <w:szCs w:val="24"/>
        </w:rPr>
        <w:t xml:space="preserve">также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негативные </w:t>
      </w:r>
      <w:r w:rsidRPr="00AF3FF9">
        <w:rPr>
          <w:rFonts w:ascii="Arial" w:hAnsi="Arial" w:cs="Arial"/>
          <w:color w:val="231F20"/>
          <w:spacing w:val="-5"/>
          <w:sz w:val="24"/>
          <w:szCs w:val="24"/>
        </w:rPr>
        <w:t xml:space="preserve">факторы, которые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не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лучшим 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 xml:space="preserve">образом воздействуют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на детей: стремительный темп </w:t>
      </w:r>
      <w:r w:rsidRPr="00AF3FF9">
        <w:rPr>
          <w:rFonts w:ascii="Arial" w:hAnsi="Arial" w:cs="Arial"/>
          <w:color w:val="231F20"/>
          <w:spacing w:val="-7"/>
          <w:sz w:val="24"/>
          <w:szCs w:val="24"/>
        </w:rPr>
        <w:t xml:space="preserve">жизни,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вседозволенность,  </w:t>
      </w:r>
      <w:proofErr w:type="spellStart"/>
      <w:r w:rsidRPr="00AF3FF9">
        <w:rPr>
          <w:rFonts w:ascii="Arial" w:hAnsi="Arial" w:cs="Arial"/>
          <w:color w:val="231F20"/>
          <w:spacing w:val="-10"/>
          <w:sz w:val="24"/>
          <w:szCs w:val="24"/>
        </w:rPr>
        <w:t>легкодоступность</w:t>
      </w:r>
      <w:proofErr w:type="spellEnd"/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информации, запрещенных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веществ,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>новые формы</w:t>
      </w:r>
      <w:r w:rsidRPr="00AF3FF9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>насилия.</w:t>
      </w:r>
    </w:p>
    <w:p w:rsidR="00045911" w:rsidRPr="00AF3FF9" w:rsidRDefault="00045911" w:rsidP="00045911">
      <w:pPr>
        <w:pStyle w:val="3f3f3f3f3f3f3f"/>
        <w:tabs>
          <w:tab w:val="left" w:pos="0"/>
        </w:tabs>
        <w:spacing w:line="259" w:lineRule="auto"/>
        <w:ind w:left="20" w:firstLine="709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Разрушительное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поведение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подростков может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быть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напрямую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связано  </w:t>
      </w:r>
      <w:r w:rsidRPr="00AF3FF9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AF3FF9">
        <w:rPr>
          <w:rFonts w:ascii="Arial" w:hAnsi="Arial" w:cs="Arial"/>
          <w:color w:val="231F20"/>
          <w:spacing w:val="-14"/>
          <w:sz w:val="24"/>
          <w:szCs w:val="24"/>
        </w:rPr>
        <w:t xml:space="preserve">получением </w:t>
      </w:r>
      <w:r w:rsidRPr="00AF3FF9">
        <w:rPr>
          <w:rFonts w:ascii="Arial" w:hAnsi="Arial" w:cs="Arial"/>
          <w:color w:val="231F20"/>
          <w:spacing w:val="-10"/>
          <w:sz w:val="24"/>
          <w:szCs w:val="24"/>
        </w:rPr>
        <w:t xml:space="preserve">негативной </w:t>
      </w:r>
      <w:r w:rsidRPr="00AF3FF9">
        <w:rPr>
          <w:rFonts w:ascii="Arial" w:hAnsi="Arial" w:cs="Arial"/>
          <w:color w:val="231F20"/>
          <w:spacing w:val="-12"/>
          <w:sz w:val="24"/>
          <w:szCs w:val="24"/>
        </w:rPr>
        <w:t xml:space="preserve">информации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 xml:space="preserve">из </w:t>
      </w:r>
      <w:r w:rsidRPr="00AF3FF9">
        <w:rPr>
          <w:rFonts w:ascii="Arial" w:hAnsi="Arial" w:cs="Arial"/>
          <w:color w:val="231F20"/>
          <w:spacing w:val="-9"/>
          <w:sz w:val="24"/>
          <w:szCs w:val="24"/>
        </w:rPr>
        <w:t xml:space="preserve">СМИ, </w:t>
      </w:r>
      <w:r w:rsidRPr="00AF3FF9">
        <w:rPr>
          <w:rFonts w:ascii="Arial" w:hAnsi="Arial" w:cs="Arial"/>
          <w:color w:val="231F20"/>
          <w:spacing w:val="-11"/>
          <w:sz w:val="24"/>
          <w:szCs w:val="24"/>
        </w:rPr>
        <w:t>Интернета, компьютерных</w:t>
      </w:r>
      <w:r w:rsidRPr="00AF3FF9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AF3FF9">
        <w:rPr>
          <w:rFonts w:ascii="Arial" w:hAnsi="Arial" w:cs="Arial"/>
          <w:color w:val="231F20"/>
          <w:spacing w:val="-6"/>
          <w:sz w:val="24"/>
          <w:szCs w:val="24"/>
        </w:rPr>
        <w:t>игр.</w:t>
      </w:r>
    </w:p>
    <w:p w:rsidR="00045911" w:rsidRDefault="00045911" w:rsidP="00045911">
      <w:pPr>
        <w:pStyle w:val="3f3f3f3f3f3f3f"/>
        <w:tabs>
          <w:tab w:val="left" w:pos="0"/>
        </w:tabs>
        <w:spacing w:before="20" w:line="300" w:lineRule="auto"/>
        <w:ind w:left="2194" w:hanging="2174"/>
        <w:rPr>
          <w:rFonts w:asciiTheme="minorHAnsi" w:hAnsiTheme="minorHAnsi" w:cs="Arial"/>
          <w:b/>
          <w:bCs/>
          <w:spacing w:val="2"/>
          <w:sz w:val="24"/>
          <w:szCs w:val="24"/>
        </w:rPr>
      </w:pPr>
      <w:r w:rsidRPr="00045911">
        <w:rPr>
          <w:rFonts w:ascii="Arial" w:hAnsi="Arial" w:cs="Arial"/>
          <w:b/>
          <w:bCs/>
          <w:spacing w:val="-2"/>
          <w:sz w:val="24"/>
          <w:szCs w:val="24"/>
        </w:rPr>
        <w:t xml:space="preserve">ОСНОВНЫЕ </w:t>
      </w:r>
      <w:r w:rsidRPr="00045911">
        <w:rPr>
          <w:rFonts w:ascii="Arial" w:hAnsi="Arial" w:cs="Arial"/>
          <w:b/>
          <w:bCs/>
          <w:spacing w:val="1"/>
          <w:sz w:val="24"/>
          <w:szCs w:val="24"/>
        </w:rPr>
        <w:t xml:space="preserve">ОПАСНОСТИ </w:t>
      </w:r>
      <w:r w:rsidRPr="00045911">
        <w:rPr>
          <w:rFonts w:ascii="Arial" w:hAnsi="Arial" w:cs="Arial"/>
          <w:b/>
          <w:bCs/>
          <w:spacing w:val="-5"/>
          <w:sz w:val="24"/>
          <w:szCs w:val="24"/>
        </w:rPr>
        <w:t xml:space="preserve">В </w:t>
      </w:r>
      <w:r w:rsidRPr="00045911">
        <w:rPr>
          <w:rFonts w:ascii="Arial" w:hAnsi="Arial" w:cs="Arial"/>
          <w:b/>
          <w:bCs/>
          <w:sz w:val="24"/>
          <w:szCs w:val="24"/>
        </w:rPr>
        <w:t xml:space="preserve">ИНТЕРНЕТЕ </w:t>
      </w:r>
      <w:r w:rsidR="00EE1F9A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045911">
        <w:rPr>
          <w:rFonts w:ascii="Arial" w:hAnsi="Arial" w:cs="Arial"/>
          <w:b/>
          <w:bCs/>
          <w:spacing w:val="6"/>
          <w:sz w:val="24"/>
          <w:szCs w:val="24"/>
        </w:rPr>
        <w:t>ДЛЯ</w:t>
      </w:r>
      <w:r w:rsidRPr="0004591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45911">
        <w:rPr>
          <w:rFonts w:ascii="Arial" w:hAnsi="Arial" w:cs="Arial"/>
          <w:b/>
          <w:bCs/>
          <w:spacing w:val="2"/>
          <w:sz w:val="24"/>
          <w:szCs w:val="24"/>
        </w:rPr>
        <w:t xml:space="preserve">ДЕТЕЙ  </w:t>
      </w:r>
      <w:r w:rsidRPr="00045911">
        <w:rPr>
          <w:rFonts w:ascii="Arial" w:hAnsi="Arial" w:cs="Arial"/>
          <w:b/>
          <w:bCs/>
          <w:spacing w:val="5"/>
          <w:sz w:val="24"/>
          <w:szCs w:val="24"/>
        </w:rPr>
        <w:t>И</w:t>
      </w:r>
      <w:r w:rsidRPr="0004591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045911">
        <w:rPr>
          <w:rFonts w:ascii="Arial" w:hAnsi="Arial" w:cs="Arial"/>
          <w:b/>
          <w:bCs/>
          <w:spacing w:val="2"/>
          <w:sz w:val="24"/>
          <w:szCs w:val="24"/>
        </w:rPr>
        <w:t>ПОДРОСТКОВ</w:t>
      </w:r>
    </w:p>
    <w:p w:rsidR="00045911" w:rsidRPr="00EE1F9A" w:rsidRDefault="00045911" w:rsidP="00EE1F9A">
      <w:pPr>
        <w:pStyle w:val="3f3f3f3f3f3f3f"/>
        <w:tabs>
          <w:tab w:val="left" w:pos="0"/>
        </w:tabs>
        <w:spacing w:before="52" w:line="459" w:lineRule="atLeast"/>
        <w:ind w:left="1000" w:hanging="980"/>
        <w:jc w:val="center"/>
        <w:rPr>
          <w:b/>
          <w:color w:val="00B0F0"/>
        </w:rPr>
      </w:pPr>
      <w:r w:rsidRPr="00EE1F9A">
        <w:rPr>
          <w:rFonts w:ascii="Arial" w:hAnsi="Arial" w:cs="Arial"/>
          <w:b/>
          <w:color w:val="00B0F0"/>
          <w:spacing w:val="14"/>
          <w:sz w:val="24"/>
          <w:szCs w:val="24"/>
        </w:rPr>
        <w:t>К</w:t>
      </w:r>
      <w:r w:rsidRPr="00EE1F9A">
        <w:rPr>
          <w:rFonts w:ascii="Arial" w:hAnsi="Arial" w:cs="Arial"/>
          <w:b/>
          <w:color w:val="00B0F0"/>
          <w:sz w:val="24"/>
          <w:szCs w:val="24"/>
        </w:rPr>
        <w:t xml:space="preserve">ОММУНИКАЦИОННЫЕ  </w:t>
      </w:r>
      <w:r w:rsidRPr="00EE1F9A">
        <w:rPr>
          <w:rFonts w:ascii="Arial" w:hAnsi="Arial" w:cs="Arial"/>
          <w:b/>
          <w:color w:val="00B0F0"/>
          <w:spacing w:val="2"/>
          <w:sz w:val="24"/>
          <w:szCs w:val="24"/>
        </w:rPr>
        <w:t>РИСКИ</w:t>
      </w:r>
    </w:p>
    <w:p w:rsidR="00045911" w:rsidRPr="00EE1F9A" w:rsidRDefault="00045911" w:rsidP="00EE1F9A">
      <w:pPr>
        <w:pStyle w:val="3f3f3f3f3f3f3f"/>
        <w:numPr>
          <w:ilvl w:val="0"/>
          <w:numId w:val="10"/>
        </w:numPr>
        <w:spacing w:before="56" w:line="318" w:lineRule="atLeast"/>
        <w:rPr>
          <w:sz w:val="24"/>
          <w:szCs w:val="24"/>
        </w:rPr>
      </w:pPr>
      <w:proofErr w:type="spellStart"/>
      <w:r w:rsidRPr="00EE1F9A">
        <w:rPr>
          <w:rFonts w:ascii="Arial" w:hAnsi="Arial" w:cs="Arial"/>
          <w:color w:val="231F20"/>
          <w:sz w:val="24"/>
          <w:szCs w:val="24"/>
        </w:rPr>
        <w:t>кибербуллинг</w:t>
      </w:r>
      <w:proofErr w:type="spellEnd"/>
      <w:r w:rsidRPr="00EE1F9A">
        <w:rPr>
          <w:rFonts w:ascii="Arial" w:hAnsi="Arial" w:cs="Arial"/>
          <w:color w:val="231F20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7"/>
          <w:sz w:val="24"/>
          <w:szCs w:val="24"/>
        </w:rPr>
        <w:t>(интерне</w:t>
      </w:r>
      <w:proofErr w:type="gramStart"/>
      <w:r w:rsidRPr="00EE1F9A">
        <w:rPr>
          <w:rFonts w:ascii="Arial" w:hAnsi="Arial" w:cs="Arial"/>
          <w:color w:val="231F20"/>
          <w:spacing w:val="-7"/>
          <w:sz w:val="24"/>
          <w:szCs w:val="24"/>
        </w:rPr>
        <w:t>т-</w:t>
      </w:r>
      <w:proofErr w:type="gramEnd"/>
      <w:r w:rsidRPr="00EE1F9A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="00EE1F9A">
        <w:rPr>
          <w:rFonts w:asciiTheme="minorHAnsi" w:hAnsiTheme="minorHAnsi" w:cs="Arial"/>
          <w:color w:val="231F20"/>
          <w:spacing w:val="-7"/>
          <w:sz w:val="24"/>
          <w:szCs w:val="24"/>
        </w:rPr>
        <w:t>т</w:t>
      </w:r>
      <w:r w:rsidRPr="00EE1F9A">
        <w:rPr>
          <w:rFonts w:ascii="Arial" w:hAnsi="Arial" w:cs="Arial"/>
          <w:color w:val="231F20"/>
          <w:spacing w:val="-9"/>
          <w:sz w:val="24"/>
          <w:szCs w:val="24"/>
        </w:rPr>
        <w:t>равля)</w:t>
      </w:r>
    </w:p>
    <w:p w:rsidR="00045911" w:rsidRPr="00EE1F9A" w:rsidRDefault="00045911" w:rsidP="00EE1F9A">
      <w:pPr>
        <w:pStyle w:val="3f3f3f3f3f3f3f"/>
        <w:numPr>
          <w:ilvl w:val="0"/>
          <w:numId w:val="10"/>
        </w:numPr>
        <w:spacing w:before="44"/>
        <w:rPr>
          <w:sz w:val="24"/>
          <w:szCs w:val="24"/>
        </w:rPr>
      </w:pPr>
      <w:r w:rsidRPr="00EE1F9A">
        <w:rPr>
          <w:rFonts w:ascii="Arial" w:hAnsi="Arial" w:cs="Arial"/>
          <w:color w:val="231F20"/>
          <w:spacing w:val="-2"/>
          <w:sz w:val="24"/>
          <w:szCs w:val="24"/>
        </w:rPr>
        <w:t>манипуляция</w:t>
      </w:r>
      <w:r w:rsidRPr="00EE1F9A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5"/>
          <w:sz w:val="24"/>
          <w:szCs w:val="24"/>
        </w:rPr>
        <w:t>сознанием</w:t>
      </w:r>
      <w:r w:rsidRPr="00EE1F9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7"/>
          <w:sz w:val="24"/>
          <w:szCs w:val="24"/>
        </w:rPr>
        <w:t>детей</w:t>
      </w:r>
      <w:r w:rsidRPr="00EE1F9A">
        <w:rPr>
          <w:rFonts w:asciiTheme="minorHAnsi" w:hAnsiTheme="minorHAnsi" w:cs="Arial"/>
          <w:color w:val="231F20"/>
          <w:spacing w:val="-7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EE1F9A">
        <w:rPr>
          <w:rFonts w:ascii="Arial" w:hAnsi="Arial" w:cs="Arial"/>
          <w:color w:val="231F20"/>
          <w:spacing w:val="-3"/>
          <w:sz w:val="24"/>
          <w:szCs w:val="24"/>
        </w:rPr>
        <w:t xml:space="preserve">подростков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(пропаганда  </w:t>
      </w:r>
      <w:r w:rsidRPr="00EE1F9A">
        <w:rPr>
          <w:rFonts w:ascii="Arial" w:hAnsi="Arial" w:cs="Arial"/>
          <w:color w:val="231F20"/>
          <w:spacing w:val="-2"/>
          <w:sz w:val="24"/>
          <w:szCs w:val="24"/>
        </w:rPr>
        <w:t xml:space="preserve">экстремистского,  </w:t>
      </w:r>
      <w:proofErr w:type="spellStart"/>
      <w:r w:rsidRPr="00EE1F9A">
        <w:rPr>
          <w:rFonts w:ascii="Arial" w:hAnsi="Arial" w:cs="Arial"/>
          <w:color w:val="231F20"/>
          <w:spacing w:val="-5"/>
          <w:sz w:val="24"/>
          <w:szCs w:val="24"/>
        </w:rPr>
        <w:t>антисоциального</w:t>
      </w:r>
      <w:proofErr w:type="spellEnd"/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 поведения,  </w:t>
      </w:r>
      <w:r w:rsidRPr="00EE1F9A">
        <w:rPr>
          <w:rFonts w:ascii="Arial" w:hAnsi="Arial" w:cs="Arial"/>
          <w:color w:val="231F20"/>
          <w:spacing w:val="-5"/>
          <w:sz w:val="24"/>
          <w:szCs w:val="24"/>
        </w:rPr>
        <w:t>суицидов,</w:t>
      </w:r>
      <w:r w:rsidRPr="00EE1F9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вовлечение</w:t>
      </w:r>
      <w:r w:rsidRPr="00EE1F9A">
        <w:rPr>
          <w:rFonts w:asciiTheme="minorHAnsi" w:hAnsiTheme="minorHAnsi" w:cs="Arial"/>
          <w:color w:val="231F20"/>
          <w:spacing w:val="-6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в опасные</w:t>
      </w:r>
      <w:r w:rsidRPr="00EE1F9A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игры)</w:t>
      </w:r>
    </w:p>
    <w:p w:rsidR="00045911" w:rsidRPr="00EE1F9A" w:rsidRDefault="00045911" w:rsidP="00EE1F9A">
      <w:pPr>
        <w:pStyle w:val="3f3f3f3f3f3f3f"/>
        <w:numPr>
          <w:ilvl w:val="0"/>
          <w:numId w:val="10"/>
        </w:numPr>
        <w:spacing w:before="44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EE1F9A">
        <w:rPr>
          <w:rFonts w:ascii="Arial" w:hAnsi="Arial" w:cs="Arial"/>
          <w:color w:val="231F20"/>
          <w:spacing w:val="-1"/>
          <w:sz w:val="24"/>
          <w:szCs w:val="24"/>
        </w:rPr>
        <w:t>«незнакомый</w:t>
      </w:r>
      <w:r w:rsidRPr="00EE1F9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1"/>
          <w:sz w:val="24"/>
          <w:szCs w:val="24"/>
        </w:rPr>
        <w:t>друг»</w:t>
      </w:r>
      <w:r w:rsidRPr="00EE1F9A">
        <w:rPr>
          <w:rFonts w:asciiTheme="minorHAnsi" w:hAnsiTheme="minorHAnsi" w:cs="Arial"/>
          <w:color w:val="231F20"/>
          <w:spacing w:val="-1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в социальных</w:t>
      </w:r>
      <w:r w:rsidRPr="00EE1F9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сетях</w:t>
      </w:r>
    </w:p>
    <w:p w:rsidR="00AE0B7B" w:rsidRPr="00EE1F9A" w:rsidRDefault="00AE0B7B" w:rsidP="00EE1F9A">
      <w:pPr>
        <w:pStyle w:val="3f3f3f3f3f3f3f"/>
        <w:spacing w:before="20"/>
        <w:ind w:left="20"/>
        <w:jc w:val="center"/>
        <w:rPr>
          <w:b/>
          <w:sz w:val="24"/>
          <w:szCs w:val="24"/>
        </w:rPr>
      </w:pPr>
      <w:r w:rsidRPr="00EE1F9A">
        <w:rPr>
          <w:rFonts w:ascii="Arial" w:hAnsi="Arial" w:cs="Arial"/>
          <w:b/>
          <w:color w:val="00AEEF"/>
          <w:spacing w:val="-3"/>
          <w:sz w:val="24"/>
          <w:szCs w:val="24"/>
        </w:rPr>
        <w:t>ТЕХНИЧЕСКИЕ</w:t>
      </w:r>
      <w:r w:rsidRPr="00EE1F9A">
        <w:rPr>
          <w:rFonts w:ascii="Arial" w:hAnsi="Arial" w:cs="Arial"/>
          <w:b/>
          <w:color w:val="00AEEF"/>
          <w:spacing w:val="-6"/>
          <w:sz w:val="24"/>
          <w:szCs w:val="24"/>
        </w:rPr>
        <w:t xml:space="preserve"> </w:t>
      </w:r>
      <w:r w:rsidRPr="00EE1F9A">
        <w:rPr>
          <w:rFonts w:ascii="Arial" w:hAnsi="Arial" w:cs="Arial"/>
          <w:b/>
          <w:color w:val="00AEEF"/>
          <w:spacing w:val="2"/>
          <w:sz w:val="24"/>
          <w:szCs w:val="24"/>
        </w:rPr>
        <w:t>РИСКИ</w:t>
      </w:r>
    </w:p>
    <w:p w:rsidR="00AE0B7B" w:rsidRPr="00EE1F9A" w:rsidRDefault="00AE0B7B" w:rsidP="00EE1F9A">
      <w:pPr>
        <w:pStyle w:val="3f3f3f3f3f3f3f"/>
        <w:numPr>
          <w:ilvl w:val="0"/>
          <w:numId w:val="11"/>
        </w:numPr>
        <w:spacing w:before="20" w:line="266" w:lineRule="auto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EE1F9A">
        <w:rPr>
          <w:rFonts w:ascii="Arial" w:hAnsi="Arial" w:cs="Arial"/>
          <w:color w:val="231F20"/>
          <w:spacing w:val="1"/>
          <w:sz w:val="24"/>
          <w:szCs w:val="24"/>
        </w:rPr>
        <w:t xml:space="preserve">незаконный </w:t>
      </w:r>
      <w:r w:rsidRPr="00EE1F9A">
        <w:rPr>
          <w:rFonts w:ascii="Arial" w:hAnsi="Arial" w:cs="Arial"/>
          <w:color w:val="231F20"/>
          <w:spacing w:val="3"/>
          <w:sz w:val="24"/>
          <w:szCs w:val="24"/>
        </w:rPr>
        <w:t xml:space="preserve">сбор  </w:t>
      </w:r>
      <w:r w:rsidRPr="00EE1F9A">
        <w:rPr>
          <w:rFonts w:ascii="Arial" w:hAnsi="Arial" w:cs="Arial"/>
          <w:color w:val="231F20"/>
          <w:sz w:val="24"/>
          <w:szCs w:val="24"/>
        </w:rPr>
        <w:t>персональных</w:t>
      </w:r>
      <w:r w:rsidRPr="00EE1F9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1"/>
          <w:sz w:val="24"/>
          <w:szCs w:val="24"/>
        </w:rPr>
        <w:t xml:space="preserve">данных 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несовершеннолетних</w:t>
      </w:r>
      <w:r w:rsidRPr="00EE1F9A">
        <w:rPr>
          <w:rFonts w:asciiTheme="minorHAnsi" w:hAnsiTheme="minorHAnsi" w:cs="Arial"/>
          <w:color w:val="231F20"/>
          <w:spacing w:val="-6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EE1F9A">
        <w:rPr>
          <w:rFonts w:ascii="Arial" w:hAnsi="Arial" w:cs="Arial"/>
          <w:color w:val="231F20"/>
          <w:spacing w:val="-11"/>
          <w:sz w:val="24"/>
          <w:szCs w:val="24"/>
        </w:rPr>
        <w:t xml:space="preserve">(или) </w:t>
      </w:r>
      <w:r w:rsidRPr="00EE1F9A">
        <w:rPr>
          <w:rFonts w:ascii="Arial" w:hAnsi="Arial" w:cs="Arial"/>
          <w:color w:val="231F20"/>
          <w:spacing w:val="-3"/>
          <w:sz w:val="24"/>
          <w:szCs w:val="24"/>
        </w:rPr>
        <w:t xml:space="preserve">распространение  </w:t>
      </w:r>
      <w:r w:rsidRPr="00EE1F9A">
        <w:rPr>
          <w:rFonts w:ascii="Arial" w:hAnsi="Arial" w:cs="Arial"/>
          <w:color w:val="231F20"/>
          <w:spacing w:val="-9"/>
          <w:sz w:val="24"/>
          <w:szCs w:val="24"/>
        </w:rPr>
        <w:t xml:space="preserve">их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в открытом</w:t>
      </w:r>
      <w:r w:rsidRPr="00EE1F9A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доступе</w:t>
      </w:r>
    </w:p>
    <w:p w:rsidR="00AE0B7B" w:rsidRPr="00EE1F9A" w:rsidRDefault="00AE0B7B" w:rsidP="00EE1F9A">
      <w:pPr>
        <w:pStyle w:val="3f3f3f3f3f3f3f"/>
        <w:numPr>
          <w:ilvl w:val="0"/>
          <w:numId w:val="11"/>
        </w:numPr>
        <w:spacing w:before="20" w:line="266" w:lineRule="auto"/>
        <w:rPr>
          <w:rFonts w:asciiTheme="minorHAnsi" w:hAnsiTheme="minorHAnsi" w:cs="Arial"/>
          <w:color w:val="231F20"/>
          <w:spacing w:val="-3"/>
          <w:sz w:val="24"/>
          <w:szCs w:val="24"/>
        </w:rPr>
      </w:pPr>
      <w:r w:rsidRPr="00EE1F9A">
        <w:rPr>
          <w:rFonts w:asciiTheme="minorHAnsi" w:hAnsiTheme="minorHAnsi" w:cs="Arial"/>
          <w:color w:val="231F20"/>
          <w:spacing w:val="1"/>
          <w:sz w:val="24"/>
          <w:szCs w:val="24"/>
        </w:rPr>
        <w:lastRenderedPageBreak/>
        <w:t>п</w:t>
      </w:r>
      <w:r w:rsidRPr="00EE1F9A">
        <w:rPr>
          <w:rFonts w:ascii="Arial" w:hAnsi="Arial" w:cs="Arial"/>
          <w:color w:val="231F20"/>
          <w:spacing w:val="1"/>
          <w:sz w:val="24"/>
          <w:szCs w:val="24"/>
        </w:rPr>
        <w:t xml:space="preserve">овреждение </w:t>
      </w:r>
      <w:r w:rsidRPr="00EE1F9A">
        <w:rPr>
          <w:rFonts w:ascii="Arial" w:hAnsi="Arial" w:cs="Arial"/>
          <w:color w:val="231F20"/>
          <w:spacing w:val="2"/>
          <w:sz w:val="24"/>
          <w:szCs w:val="24"/>
        </w:rPr>
        <w:t xml:space="preserve">устройств,  </w:t>
      </w:r>
      <w:r w:rsidRPr="00EE1F9A">
        <w:rPr>
          <w:rFonts w:ascii="Arial" w:hAnsi="Arial" w:cs="Arial"/>
          <w:color w:val="231F20"/>
          <w:spacing w:val="-3"/>
          <w:sz w:val="24"/>
          <w:szCs w:val="24"/>
        </w:rPr>
        <w:t>распространение</w:t>
      </w:r>
      <w:r w:rsidRPr="00EE1F9A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имеющейся  </w:t>
      </w:r>
      <w:r w:rsidRPr="00EE1F9A">
        <w:rPr>
          <w:rFonts w:ascii="Arial" w:hAnsi="Arial" w:cs="Arial"/>
          <w:color w:val="231F20"/>
          <w:spacing w:val="-9"/>
          <w:sz w:val="24"/>
          <w:szCs w:val="24"/>
        </w:rPr>
        <w:t xml:space="preserve">на </w:t>
      </w:r>
      <w:r w:rsidRPr="00EE1F9A">
        <w:rPr>
          <w:rFonts w:ascii="Arial" w:hAnsi="Arial" w:cs="Arial"/>
          <w:color w:val="231F20"/>
          <w:spacing w:val="-7"/>
          <w:sz w:val="24"/>
          <w:szCs w:val="24"/>
        </w:rPr>
        <w:t xml:space="preserve">них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информации,  </w:t>
      </w:r>
      <w:r w:rsidRPr="00EE1F9A">
        <w:rPr>
          <w:rFonts w:ascii="Arial" w:hAnsi="Arial" w:cs="Arial"/>
          <w:color w:val="231F20"/>
          <w:spacing w:val="-5"/>
          <w:sz w:val="24"/>
          <w:szCs w:val="24"/>
        </w:rPr>
        <w:t xml:space="preserve">повреждение </w:t>
      </w:r>
      <w:r w:rsidRPr="00EE1F9A">
        <w:rPr>
          <w:rFonts w:ascii="Arial" w:hAnsi="Arial" w:cs="Arial"/>
          <w:color w:val="231F20"/>
          <w:spacing w:val="-3"/>
          <w:sz w:val="24"/>
          <w:szCs w:val="24"/>
        </w:rPr>
        <w:t xml:space="preserve">программного  </w:t>
      </w:r>
      <w:r w:rsidRPr="00EE1F9A">
        <w:rPr>
          <w:rFonts w:ascii="Arial" w:hAnsi="Arial" w:cs="Arial"/>
          <w:color w:val="231F20"/>
          <w:spacing w:val="-5"/>
          <w:sz w:val="24"/>
          <w:szCs w:val="24"/>
        </w:rPr>
        <w:t xml:space="preserve">обеспечения, </w:t>
      </w:r>
      <w:r w:rsidRPr="00EE1F9A">
        <w:rPr>
          <w:rFonts w:ascii="Arial" w:hAnsi="Arial" w:cs="Arial"/>
          <w:color w:val="231F20"/>
          <w:spacing w:val="-2"/>
          <w:sz w:val="24"/>
          <w:szCs w:val="24"/>
        </w:rPr>
        <w:t xml:space="preserve">кража 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>персональных</w:t>
      </w:r>
      <w:r w:rsidRPr="00EE1F9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10"/>
          <w:sz w:val="24"/>
          <w:szCs w:val="24"/>
        </w:rPr>
        <w:t>данных</w:t>
      </w:r>
      <w:r w:rsidRPr="00EE1F9A">
        <w:rPr>
          <w:rFonts w:asciiTheme="minorHAnsi" w:hAnsiTheme="minorHAnsi" w:cs="Arial"/>
          <w:color w:val="231F20"/>
          <w:spacing w:val="-10"/>
          <w:sz w:val="24"/>
          <w:szCs w:val="24"/>
        </w:rPr>
        <w:t xml:space="preserve">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EE1F9A">
        <w:rPr>
          <w:rFonts w:ascii="Arial" w:hAnsi="Arial" w:cs="Arial"/>
          <w:color w:val="231F20"/>
          <w:spacing w:val="-9"/>
          <w:sz w:val="24"/>
          <w:szCs w:val="24"/>
        </w:rPr>
        <w:t xml:space="preserve">результате </w:t>
      </w:r>
      <w:r w:rsidRPr="00EE1F9A">
        <w:rPr>
          <w:rFonts w:ascii="Arial" w:hAnsi="Arial" w:cs="Arial"/>
          <w:color w:val="231F20"/>
          <w:spacing w:val="-6"/>
          <w:sz w:val="24"/>
          <w:szCs w:val="24"/>
        </w:rPr>
        <w:t xml:space="preserve">действия  вредоносных </w:t>
      </w:r>
      <w:r w:rsidRPr="00EE1F9A">
        <w:rPr>
          <w:rFonts w:ascii="Arial" w:hAnsi="Arial" w:cs="Arial"/>
          <w:color w:val="231F20"/>
          <w:spacing w:val="-3"/>
          <w:sz w:val="24"/>
          <w:szCs w:val="24"/>
        </w:rPr>
        <w:t>программ</w:t>
      </w:r>
    </w:p>
    <w:p w:rsidR="00AE0B7B" w:rsidRPr="00571406" w:rsidRDefault="00AE0B7B" w:rsidP="00571406">
      <w:pPr>
        <w:pStyle w:val="3f3f3f3f3f3f3f"/>
        <w:tabs>
          <w:tab w:val="left" w:pos="0"/>
        </w:tabs>
        <w:spacing w:before="52" w:line="459" w:lineRule="atLeast"/>
        <w:ind w:left="762" w:hanging="742"/>
        <w:jc w:val="center"/>
        <w:rPr>
          <w:b/>
          <w:sz w:val="24"/>
          <w:szCs w:val="24"/>
        </w:rPr>
      </w:pPr>
      <w:r w:rsidRPr="00571406">
        <w:rPr>
          <w:rFonts w:ascii="Arial" w:hAnsi="Arial" w:cs="Arial"/>
          <w:b/>
          <w:color w:val="00AEEF"/>
          <w:spacing w:val="-2"/>
          <w:sz w:val="24"/>
          <w:szCs w:val="24"/>
        </w:rPr>
        <w:t>П</w:t>
      </w:r>
      <w:r w:rsidRPr="00571406">
        <w:rPr>
          <w:rFonts w:ascii="Arial" w:hAnsi="Arial" w:cs="Arial"/>
          <w:b/>
          <w:color w:val="00AEEF"/>
          <w:spacing w:val="-6"/>
          <w:sz w:val="24"/>
          <w:szCs w:val="24"/>
        </w:rPr>
        <w:t>О</w:t>
      </w:r>
      <w:r w:rsidRPr="00571406">
        <w:rPr>
          <w:rFonts w:ascii="Arial" w:hAnsi="Arial" w:cs="Arial"/>
          <w:b/>
          <w:color w:val="00AEEF"/>
          <w:spacing w:val="-2"/>
          <w:sz w:val="24"/>
          <w:szCs w:val="24"/>
        </w:rPr>
        <w:t xml:space="preserve">ТРЕБИТЕЛЬСКИЕ  </w:t>
      </w:r>
      <w:r w:rsidRPr="00571406">
        <w:rPr>
          <w:rFonts w:ascii="Arial" w:hAnsi="Arial" w:cs="Arial"/>
          <w:b/>
          <w:color w:val="00AEEF"/>
          <w:spacing w:val="2"/>
          <w:sz w:val="24"/>
          <w:szCs w:val="24"/>
        </w:rPr>
        <w:t>РИСКИ</w:t>
      </w:r>
    </w:p>
    <w:p w:rsidR="00AE0B7B" w:rsidRPr="00571406" w:rsidRDefault="00571406" w:rsidP="00571406">
      <w:pPr>
        <w:pStyle w:val="3f3f3f3f3f3f3f"/>
        <w:numPr>
          <w:ilvl w:val="0"/>
          <w:numId w:val="12"/>
        </w:numPr>
        <w:spacing w:before="20" w:line="266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571406">
        <w:rPr>
          <w:rFonts w:ascii="Arial Unicode MS" w:eastAsia="Arial Unicode MS" w:hAnsi="Arial Unicode MS" w:cs="Arial Unicode MS"/>
          <w:sz w:val="24"/>
          <w:szCs w:val="24"/>
        </w:rPr>
        <w:t>кибермошенничество</w:t>
      </w:r>
      <w:proofErr w:type="spellEnd"/>
    </w:p>
    <w:p w:rsidR="00AE0B7B" w:rsidRPr="00571406" w:rsidRDefault="00AE0B7B" w:rsidP="00571406">
      <w:pPr>
        <w:pStyle w:val="3f3f3f3f3f3f3f"/>
        <w:numPr>
          <w:ilvl w:val="0"/>
          <w:numId w:val="12"/>
        </w:numPr>
        <w:spacing w:before="44"/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</w:pPr>
      <w:r w:rsidRPr="00571406">
        <w:rPr>
          <w:rFonts w:ascii="Arial Unicode MS" w:eastAsia="Arial Unicode MS" w:hAnsi="Arial Unicode MS" w:cs="Arial Unicode MS"/>
          <w:color w:val="231F20"/>
          <w:spacing w:val="6"/>
          <w:sz w:val="24"/>
          <w:szCs w:val="24"/>
        </w:rPr>
        <w:t xml:space="preserve">кража </w:t>
      </w:r>
      <w:r w:rsidRPr="00571406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>личных</w:t>
      </w:r>
      <w:r w:rsidRPr="00571406">
        <w:rPr>
          <w:rFonts w:ascii="Arial Unicode MS" w:eastAsia="Arial Unicode MS" w:hAnsi="Arial Unicode MS" w:cs="Arial Unicode MS"/>
          <w:color w:val="231F20"/>
          <w:sz w:val="24"/>
          <w:szCs w:val="24"/>
        </w:rPr>
        <w:t xml:space="preserve"> </w:t>
      </w:r>
      <w:r w:rsidRPr="00571406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данных </w:t>
      </w:r>
      <w:r w:rsidRPr="00571406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>техническими</w:t>
      </w:r>
      <w:r w:rsidRPr="00571406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 </w:t>
      </w:r>
      <w:r w:rsidRPr="00571406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>средствами</w:t>
      </w:r>
    </w:p>
    <w:p w:rsidR="00AE0B7B" w:rsidRPr="00571406" w:rsidRDefault="00AE0B7B" w:rsidP="00571406">
      <w:pPr>
        <w:pStyle w:val="3f3f3f3f3f3f3f"/>
        <w:numPr>
          <w:ilvl w:val="0"/>
          <w:numId w:val="12"/>
        </w:numPr>
        <w:spacing w:before="20" w:line="26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71406">
        <w:rPr>
          <w:rFonts w:ascii="Arial Unicode MS" w:eastAsia="Arial Unicode MS" w:hAnsi="Arial Unicode MS" w:cs="Arial Unicode MS"/>
          <w:color w:val="231F20"/>
          <w:spacing w:val="-1"/>
          <w:sz w:val="24"/>
          <w:szCs w:val="24"/>
        </w:rPr>
        <w:t xml:space="preserve">хищение </w:t>
      </w:r>
      <w:r w:rsidRPr="00571406">
        <w:rPr>
          <w:rFonts w:ascii="Arial Unicode MS" w:eastAsia="Arial Unicode MS" w:hAnsi="Arial Unicode MS" w:cs="Arial Unicode MS"/>
          <w:color w:val="231F20"/>
          <w:sz w:val="24"/>
          <w:szCs w:val="24"/>
        </w:rPr>
        <w:t xml:space="preserve">персональной  информации </w:t>
      </w:r>
      <w:r w:rsidRPr="00571406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 xml:space="preserve">в </w:t>
      </w:r>
      <w:r w:rsidRPr="00571406">
        <w:rPr>
          <w:rFonts w:ascii="Arial Unicode MS" w:eastAsia="Arial Unicode MS" w:hAnsi="Arial Unicode MS" w:cs="Arial Unicode MS"/>
          <w:color w:val="231F20"/>
          <w:spacing w:val="-2"/>
          <w:sz w:val="24"/>
          <w:szCs w:val="24"/>
        </w:rPr>
        <w:t xml:space="preserve">процессе  </w:t>
      </w:r>
      <w:proofErr w:type="spellStart"/>
      <w:proofErr w:type="gramStart"/>
      <w:r w:rsidRPr="00571406">
        <w:rPr>
          <w:rFonts w:ascii="Arial Unicode MS" w:eastAsia="Arial Unicode MS" w:hAnsi="Arial Unicode MS" w:cs="Arial Unicode MS"/>
          <w:color w:val="231F20"/>
          <w:spacing w:val="-6"/>
          <w:sz w:val="24"/>
          <w:szCs w:val="24"/>
        </w:rPr>
        <w:t>интернет-шопинга</w:t>
      </w:r>
      <w:proofErr w:type="spellEnd"/>
      <w:proofErr w:type="gramEnd"/>
    </w:p>
    <w:p w:rsidR="008D46B0" w:rsidRPr="00571406" w:rsidRDefault="008D46B0" w:rsidP="00571406">
      <w:pPr>
        <w:pStyle w:val="3f3f3f3f3f3f3f"/>
        <w:spacing w:before="20"/>
        <w:ind w:left="20"/>
        <w:jc w:val="center"/>
        <w:rPr>
          <w:b/>
          <w:sz w:val="24"/>
          <w:szCs w:val="24"/>
        </w:rPr>
      </w:pPr>
      <w:r w:rsidRPr="00571406">
        <w:rPr>
          <w:rFonts w:ascii="Arial" w:hAnsi="Arial" w:cs="Arial"/>
          <w:b/>
          <w:color w:val="00AEEF"/>
          <w:spacing w:val="-3"/>
          <w:sz w:val="24"/>
          <w:szCs w:val="24"/>
        </w:rPr>
        <w:t>КОНТЕНТНЫЕ</w:t>
      </w:r>
      <w:r w:rsidRPr="00571406">
        <w:rPr>
          <w:rFonts w:ascii="Arial" w:hAnsi="Arial" w:cs="Arial"/>
          <w:b/>
          <w:color w:val="00AEEF"/>
          <w:spacing w:val="-6"/>
          <w:sz w:val="24"/>
          <w:szCs w:val="24"/>
        </w:rPr>
        <w:t xml:space="preserve"> </w:t>
      </w:r>
      <w:r w:rsidRPr="00571406">
        <w:rPr>
          <w:rFonts w:ascii="Arial" w:hAnsi="Arial" w:cs="Arial"/>
          <w:b/>
          <w:color w:val="00AEEF"/>
          <w:spacing w:val="2"/>
          <w:sz w:val="24"/>
          <w:szCs w:val="24"/>
        </w:rPr>
        <w:t>РИСКИ</w:t>
      </w:r>
    </w:p>
    <w:p w:rsidR="008D46B0" w:rsidRPr="00571406" w:rsidRDefault="008D46B0" w:rsidP="00571406">
      <w:pPr>
        <w:pStyle w:val="3f3f3f3f3f3f3f"/>
        <w:numPr>
          <w:ilvl w:val="0"/>
          <w:numId w:val="13"/>
        </w:numPr>
        <w:spacing w:before="20" w:line="266" w:lineRule="auto"/>
        <w:rPr>
          <w:rFonts w:asciiTheme="minorHAnsi" w:hAnsiTheme="minorHAnsi" w:cs="Arial"/>
          <w:color w:val="231F20"/>
          <w:spacing w:val="-6"/>
          <w:sz w:val="24"/>
          <w:szCs w:val="24"/>
        </w:rPr>
      </w:pPr>
      <w:proofErr w:type="gramStart"/>
      <w:r w:rsidRPr="00571406">
        <w:rPr>
          <w:rFonts w:ascii="Arial" w:hAnsi="Arial" w:cs="Arial"/>
          <w:color w:val="231F20"/>
          <w:sz w:val="24"/>
          <w:szCs w:val="24"/>
        </w:rPr>
        <w:t>«</w:t>
      </w:r>
      <w:proofErr w:type="spellStart"/>
      <w:r w:rsidRPr="00571406">
        <w:rPr>
          <w:rFonts w:ascii="Arial" w:hAnsi="Arial" w:cs="Arial"/>
          <w:color w:val="231F20"/>
          <w:sz w:val="24"/>
          <w:szCs w:val="24"/>
        </w:rPr>
        <w:t>шок-контент</w:t>
      </w:r>
      <w:proofErr w:type="spellEnd"/>
      <w:r w:rsidRPr="00571406">
        <w:rPr>
          <w:rFonts w:ascii="Arial" w:hAnsi="Arial" w:cs="Arial"/>
          <w:color w:val="231F20"/>
          <w:sz w:val="24"/>
          <w:szCs w:val="24"/>
        </w:rPr>
        <w:t xml:space="preserve">» </w:t>
      </w:r>
      <w:r w:rsidRPr="00571406">
        <w:rPr>
          <w:rFonts w:ascii="Arial" w:hAnsi="Arial" w:cs="Arial"/>
          <w:color w:val="231F20"/>
          <w:spacing w:val="-10"/>
          <w:sz w:val="24"/>
          <w:szCs w:val="24"/>
        </w:rPr>
        <w:t xml:space="preserve">(материалы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(тексты, фото, видео, </w:t>
      </w:r>
      <w:r w:rsidRPr="00571406">
        <w:rPr>
          <w:rFonts w:ascii="Arial" w:hAnsi="Arial" w:cs="Arial"/>
          <w:color w:val="231F20"/>
          <w:spacing w:val="-9"/>
          <w:sz w:val="24"/>
          <w:szCs w:val="24"/>
        </w:rPr>
        <w:t xml:space="preserve">аудио),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которые законодательно  запрещены </w:t>
      </w:r>
      <w:r w:rsidRPr="00571406">
        <w:rPr>
          <w:rFonts w:ascii="Arial" w:hAnsi="Arial" w:cs="Arial"/>
          <w:color w:val="231F20"/>
          <w:spacing w:val="-9"/>
          <w:sz w:val="24"/>
          <w:szCs w:val="24"/>
        </w:rPr>
        <w:t xml:space="preserve">для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публикации; 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вызывают </w:t>
      </w:r>
      <w:r w:rsidRPr="00571406">
        <w:rPr>
          <w:rFonts w:ascii="Arial" w:hAnsi="Arial" w:cs="Arial"/>
          <w:color w:val="231F20"/>
          <w:spacing w:val="-10"/>
          <w:sz w:val="24"/>
          <w:szCs w:val="24"/>
        </w:rPr>
        <w:t xml:space="preserve">у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пользователя  </w:t>
      </w:r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резко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негативные</w:t>
      </w:r>
      <w:r w:rsidRPr="0057140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чувства</w:t>
      </w:r>
      <w:r w:rsidRPr="00571406">
        <w:rPr>
          <w:rFonts w:asciiTheme="minorHAnsi" w:hAnsiTheme="minorHAnsi" w:cs="Arial"/>
          <w:color w:val="231F20"/>
          <w:spacing w:val="-6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ощущения: </w:t>
      </w:r>
      <w:r w:rsidRPr="00571406">
        <w:rPr>
          <w:rFonts w:ascii="Arial" w:hAnsi="Arial" w:cs="Arial"/>
          <w:color w:val="231F20"/>
          <w:spacing w:val="-3"/>
          <w:sz w:val="24"/>
          <w:szCs w:val="24"/>
        </w:rPr>
        <w:t xml:space="preserve">страх, </w:t>
      </w:r>
      <w:r w:rsidRPr="00571406">
        <w:rPr>
          <w:rFonts w:ascii="Arial" w:hAnsi="Arial" w:cs="Arial"/>
          <w:color w:val="231F20"/>
          <w:spacing w:val="-2"/>
          <w:sz w:val="24"/>
          <w:szCs w:val="24"/>
        </w:rPr>
        <w:t xml:space="preserve">ужас,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отвращение,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унижение)</w:t>
      </w:r>
      <w:proofErr w:type="gramEnd"/>
    </w:p>
    <w:p w:rsidR="008D46B0" w:rsidRPr="00571406" w:rsidRDefault="008D46B0" w:rsidP="00571406">
      <w:pPr>
        <w:pStyle w:val="3f3f3f3f3f3f3f"/>
        <w:numPr>
          <w:ilvl w:val="0"/>
          <w:numId w:val="13"/>
        </w:numPr>
        <w:spacing w:before="20"/>
        <w:rPr>
          <w:rFonts w:asciiTheme="minorHAnsi" w:hAnsiTheme="minorHAnsi" w:cs="Arial"/>
          <w:color w:val="231F20"/>
          <w:spacing w:val="2"/>
          <w:sz w:val="24"/>
          <w:szCs w:val="24"/>
        </w:rPr>
      </w:pP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просмотр </w:t>
      </w:r>
      <w:r w:rsidRPr="00571406">
        <w:rPr>
          <w:rFonts w:ascii="Arial" w:hAnsi="Arial" w:cs="Arial"/>
          <w:color w:val="231F20"/>
          <w:sz w:val="24"/>
          <w:szCs w:val="24"/>
        </w:rPr>
        <w:t>сайтов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2"/>
          <w:sz w:val="24"/>
          <w:szCs w:val="24"/>
        </w:rPr>
        <w:t xml:space="preserve">для  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>взрослых</w:t>
      </w:r>
    </w:p>
    <w:p w:rsidR="00C67CCE" w:rsidRPr="00571406" w:rsidRDefault="00C67CCE" w:rsidP="00C67CCE">
      <w:pPr>
        <w:pStyle w:val="3f3f3f3f3f3f3f"/>
        <w:ind w:left="20"/>
        <w:rPr>
          <w:sz w:val="24"/>
          <w:szCs w:val="24"/>
        </w:rPr>
      </w:pP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71406">
        <w:rPr>
          <w:rFonts w:ascii="Arial" w:hAnsi="Arial" w:cs="Arial"/>
          <w:color w:val="231F20"/>
          <w:spacing w:val="10"/>
          <w:sz w:val="24"/>
          <w:szCs w:val="24"/>
        </w:rPr>
        <w:t>группе</w:t>
      </w:r>
      <w:r w:rsidRPr="00571406">
        <w:rPr>
          <w:rFonts w:ascii="Arial" w:hAnsi="Arial" w:cs="Arial"/>
          <w:color w:val="231F20"/>
          <w:spacing w:val="77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11"/>
          <w:sz w:val="24"/>
          <w:szCs w:val="24"/>
        </w:rPr>
        <w:t xml:space="preserve">риска </w:t>
      </w:r>
      <w:r w:rsidRPr="00571406">
        <w:rPr>
          <w:rFonts w:ascii="Arial" w:hAnsi="Arial" w:cs="Arial"/>
          <w:color w:val="231F20"/>
          <w:spacing w:val="7"/>
          <w:sz w:val="24"/>
          <w:szCs w:val="24"/>
        </w:rPr>
        <w:t xml:space="preserve">находятся </w:t>
      </w:r>
      <w:r w:rsidRPr="00571406">
        <w:rPr>
          <w:rFonts w:ascii="Arial" w:hAnsi="Arial" w:cs="Arial"/>
          <w:color w:val="231F20"/>
          <w:spacing w:val="6"/>
          <w:sz w:val="24"/>
          <w:szCs w:val="24"/>
        </w:rPr>
        <w:t xml:space="preserve">дети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571406">
        <w:rPr>
          <w:rFonts w:ascii="Arial" w:hAnsi="Arial" w:cs="Arial"/>
          <w:color w:val="231F20"/>
          <w:spacing w:val="12"/>
          <w:sz w:val="24"/>
          <w:szCs w:val="24"/>
        </w:rPr>
        <w:t xml:space="preserve">подростки, </w:t>
      </w:r>
      <w:r w:rsidRPr="00571406">
        <w:rPr>
          <w:rFonts w:ascii="Arial" w:hAnsi="Arial" w:cs="Arial"/>
          <w:color w:val="231F20"/>
          <w:spacing w:val="11"/>
          <w:sz w:val="24"/>
          <w:szCs w:val="24"/>
        </w:rPr>
        <w:t xml:space="preserve">которым  </w:t>
      </w:r>
      <w:r w:rsidRPr="00571406">
        <w:rPr>
          <w:rFonts w:ascii="Arial" w:hAnsi="Arial" w:cs="Arial"/>
          <w:color w:val="231F20"/>
          <w:spacing w:val="10"/>
          <w:sz w:val="24"/>
          <w:szCs w:val="24"/>
        </w:rPr>
        <w:t>не</w:t>
      </w:r>
      <w:r w:rsidRPr="00571406">
        <w:rPr>
          <w:rFonts w:ascii="Arial" w:hAnsi="Arial" w:cs="Arial"/>
          <w:color w:val="231F20"/>
          <w:spacing w:val="77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18"/>
          <w:sz w:val="24"/>
          <w:szCs w:val="24"/>
        </w:rPr>
        <w:t xml:space="preserve">хватает </w:t>
      </w:r>
      <w:r w:rsidRPr="00571406">
        <w:rPr>
          <w:rFonts w:ascii="Arial" w:hAnsi="Arial" w:cs="Arial"/>
          <w:color w:val="231F20"/>
          <w:spacing w:val="22"/>
          <w:sz w:val="24"/>
          <w:szCs w:val="24"/>
        </w:rPr>
        <w:t xml:space="preserve">родительского </w:t>
      </w:r>
      <w:r w:rsidRPr="00571406">
        <w:rPr>
          <w:rFonts w:ascii="Arial" w:hAnsi="Arial" w:cs="Arial"/>
          <w:color w:val="231F20"/>
          <w:spacing w:val="19"/>
          <w:sz w:val="24"/>
          <w:szCs w:val="24"/>
        </w:rPr>
        <w:t xml:space="preserve">внимания </w:t>
      </w:r>
      <w:r w:rsidRPr="00571406">
        <w:rPr>
          <w:rFonts w:ascii="Arial" w:hAnsi="Arial" w:cs="Arial"/>
          <w:color w:val="231F20"/>
          <w:spacing w:val="1"/>
          <w:sz w:val="24"/>
          <w:szCs w:val="24"/>
        </w:rPr>
        <w:t xml:space="preserve">и </w:t>
      </w:r>
      <w:r w:rsidRPr="00571406">
        <w:rPr>
          <w:rFonts w:ascii="Arial" w:hAnsi="Arial" w:cs="Arial"/>
          <w:color w:val="231F20"/>
          <w:spacing w:val="23"/>
          <w:sz w:val="24"/>
          <w:szCs w:val="24"/>
        </w:rPr>
        <w:t xml:space="preserve">поддержки,  </w:t>
      </w:r>
      <w:r w:rsidRPr="00571406">
        <w:rPr>
          <w:rFonts w:ascii="Arial" w:hAnsi="Arial" w:cs="Arial"/>
          <w:color w:val="231F20"/>
          <w:spacing w:val="-10"/>
          <w:sz w:val="24"/>
          <w:szCs w:val="24"/>
        </w:rPr>
        <w:t xml:space="preserve">а 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также </w:t>
      </w:r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те, </w:t>
      </w:r>
      <w:r w:rsidRPr="00571406">
        <w:rPr>
          <w:rFonts w:ascii="Arial" w:hAnsi="Arial" w:cs="Arial"/>
          <w:color w:val="231F20"/>
          <w:spacing w:val="-2"/>
          <w:sz w:val="24"/>
          <w:szCs w:val="24"/>
        </w:rPr>
        <w:t xml:space="preserve">чье </w:t>
      </w:r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нахождение </w:t>
      </w: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71406">
        <w:rPr>
          <w:rFonts w:ascii="Arial" w:hAnsi="Arial" w:cs="Arial"/>
          <w:color w:val="231F20"/>
          <w:sz w:val="24"/>
          <w:szCs w:val="24"/>
        </w:rPr>
        <w:t xml:space="preserve">сети </w:t>
      </w:r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Интернет </w:t>
      </w:r>
      <w:r w:rsidRPr="00571406">
        <w:rPr>
          <w:rFonts w:ascii="Arial" w:hAnsi="Arial" w:cs="Arial"/>
          <w:color w:val="231F20"/>
          <w:spacing w:val="-2"/>
          <w:sz w:val="24"/>
          <w:szCs w:val="24"/>
        </w:rPr>
        <w:t xml:space="preserve">не </w:t>
      </w:r>
      <w:r w:rsidRPr="00571406">
        <w:rPr>
          <w:rFonts w:ascii="Arial" w:hAnsi="Arial" w:cs="Arial"/>
          <w:color w:val="231F20"/>
          <w:sz w:val="24"/>
          <w:szCs w:val="24"/>
        </w:rPr>
        <w:t xml:space="preserve">контролируется  </w:t>
      </w:r>
      <w:r w:rsidRPr="00571406">
        <w:rPr>
          <w:rFonts w:ascii="Arial" w:hAnsi="Arial" w:cs="Arial"/>
          <w:color w:val="231F20"/>
          <w:spacing w:val="-10"/>
          <w:sz w:val="24"/>
          <w:szCs w:val="24"/>
        </w:rPr>
        <w:t>родителями.</w:t>
      </w:r>
    </w:p>
    <w:p w:rsidR="00C67CCE" w:rsidRPr="00571406" w:rsidRDefault="00C67CCE" w:rsidP="00C67CCE">
      <w:pPr>
        <w:pStyle w:val="3f3f3f3f3f3f3f"/>
        <w:tabs>
          <w:tab w:val="left" w:pos="0"/>
        </w:tabs>
        <w:spacing w:before="20" w:line="300" w:lineRule="auto"/>
        <w:ind w:left="19"/>
        <w:jc w:val="center"/>
        <w:rPr>
          <w:sz w:val="24"/>
          <w:szCs w:val="24"/>
        </w:rPr>
      </w:pPr>
      <w:r w:rsidRPr="00571406">
        <w:rPr>
          <w:rFonts w:ascii="Arial" w:hAnsi="Arial" w:cs="Arial"/>
          <w:b/>
          <w:bCs/>
          <w:color w:val="00AEEF"/>
          <w:spacing w:val="-5"/>
          <w:sz w:val="24"/>
          <w:szCs w:val="24"/>
        </w:rPr>
        <w:t xml:space="preserve">ЧТО </w:t>
      </w:r>
      <w:r w:rsidRPr="00571406">
        <w:rPr>
          <w:rFonts w:ascii="Arial" w:hAnsi="Arial" w:cs="Arial"/>
          <w:b/>
          <w:bCs/>
          <w:color w:val="00AEEF"/>
          <w:spacing w:val="-3"/>
          <w:sz w:val="24"/>
          <w:szCs w:val="24"/>
        </w:rPr>
        <w:t xml:space="preserve">ДЕЛАТЬ, </w:t>
      </w:r>
      <w:r w:rsidRPr="00571406">
        <w:rPr>
          <w:rFonts w:ascii="Arial" w:hAnsi="Arial" w:cs="Arial"/>
          <w:b/>
          <w:bCs/>
          <w:color w:val="00AEEF"/>
          <w:spacing w:val="-6"/>
          <w:sz w:val="24"/>
          <w:szCs w:val="24"/>
        </w:rPr>
        <w:t xml:space="preserve">ЧТОБЫ </w:t>
      </w:r>
      <w:r w:rsidRPr="00571406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ОГРАДИТЬ  </w:t>
      </w:r>
      <w:r w:rsidRPr="00571406">
        <w:rPr>
          <w:rFonts w:ascii="Arial" w:hAnsi="Arial" w:cs="Arial"/>
          <w:b/>
          <w:bCs/>
          <w:color w:val="00AEEF"/>
          <w:spacing w:val="1"/>
          <w:sz w:val="24"/>
          <w:szCs w:val="24"/>
        </w:rPr>
        <w:t xml:space="preserve">РЕБЕНКА </w:t>
      </w:r>
      <w:r w:rsidRPr="00571406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ОТ </w:t>
      </w:r>
      <w:r w:rsidRPr="00571406">
        <w:rPr>
          <w:rFonts w:ascii="Arial" w:hAnsi="Arial" w:cs="Arial"/>
          <w:b/>
          <w:bCs/>
          <w:color w:val="00AEEF"/>
          <w:spacing w:val="-5"/>
          <w:sz w:val="24"/>
          <w:szCs w:val="24"/>
        </w:rPr>
        <w:t xml:space="preserve">НЕГАТИВНОГО  </w:t>
      </w:r>
      <w:r w:rsidRPr="00571406">
        <w:rPr>
          <w:rFonts w:ascii="Arial" w:hAnsi="Arial" w:cs="Arial"/>
          <w:b/>
          <w:bCs/>
          <w:color w:val="00AEEF"/>
          <w:spacing w:val="1"/>
          <w:sz w:val="24"/>
          <w:szCs w:val="24"/>
        </w:rPr>
        <w:t xml:space="preserve">ВОЗДЕЙСТВИЯ </w:t>
      </w:r>
      <w:r w:rsidRPr="00571406">
        <w:rPr>
          <w:rFonts w:ascii="Arial" w:hAnsi="Arial" w:cs="Arial"/>
          <w:b/>
          <w:bCs/>
          <w:color w:val="00AEEF"/>
          <w:spacing w:val="-5"/>
          <w:sz w:val="24"/>
          <w:szCs w:val="24"/>
        </w:rPr>
        <w:t xml:space="preserve">В </w:t>
      </w:r>
      <w:r w:rsidRPr="00571406">
        <w:rPr>
          <w:rFonts w:ascii="Arial" w:hAnsi="Arial" w:cs="Arial"/>
          <w:b/>
          <w:bCs/>
          <w:color w:val="00AEEF"/>
          <w:spacing w:val="1"/>
          <w:sz w:val="24"/>
          <w:szCs w:val="24"/>
        </w:rPr>
        <w:t>СЕТИ</w:t>
      </w:r>
      <w:r w:rsidRPr="00571406">
        <w:rPr>
          <w:rFonts w:ascii="Arial" w:hAnsi="Arial" w:cs="Arial"/>
          <w:b/>
          <w:bCs/>
          <w:color w:val="00AEEF"/>
          <w:spacing w:val="-1"/>
          <w:sz w:val="24"/>
          <w:szCs w:val="24"/>
        </w:rPr>
        <w:t xml:space="preserve"> </w:t>
      </w:r>
      <w:r w:rsidRPr="00571406">
        <w:rPr>
          <w:rFonts w:ascii="Arial" w:hAnsi="Arial" w:cs="Arial"/>
          <w:b/>
          <w:bCs/>
          <w:color w:val="00AEEF"/>
          <w:sz w:val="24"/>
          <w:szCs w:val="24"/>
        </w:rPr>
        <w:t>ИНТЕРНЕТ</w:t>
      </w:r>
    </w:p>
    <w:p w:rsidR="00C67CCE" w:rsidRPr="00571406" w:rsidRDefault="00C67CCE" w:rsidP="005E0FDA">
      <w:pPr>
        <w:pStyle w:val="3f3f3f3f3f3f3f"/>
        <w:numPr>
          <w:ilvl w:val="0"/>
          <w:numId w:val="1"/>
        </w:numPr>
        <w:tabs>
          <w:tab w:val="left" w:pos="0"/>
        </w:tabs>
        <w:spacing w:before="20" w:line="266" w:lineRule="auto"/>
        <w:ind w:left="379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обязательно  </w:t>
      </w:r>
      <w:r w:rsidRPr="00571406">
        <w:rPr>
          <w:rFonts w:ascii="Arial" w:hAnsi="Arial" w:cs="Arial"/>
          <w:color w:val="231F20"/>
          <w:sz w:val="24"/>
          <w:szCs w:val="24"/>
        </w:rPr>
        <w:t xml:space="preserve">объяснять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ребенку, что далеко  не </w:t>
      </w:r>
      <w:r w:rsidRPr="00571406">
        <w:rPr>
          <w:rFonts w:ascii="Arial" w:hAnsi="Arial" w:cs="Arial"/>
          <w:color w:val="231F20"/>
          <w:spacing w:val="-2"/>
          <w:sz w:val="24"/>
          <w:szCs w:val="24"/>
        </w:rPr>
        <w:t xml:space="preserve">все,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что </w:t>
      </w: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он  </w:t>
      </w:r>
      <w:r w:rsidRPr="00571406">
        <w:rPr>
          <w:rFonts w:ascii="Arial" w:hAnsi="Arial" w:cs="Arial"/>
          <w:color w:val="231F20"/>
          <w:spacing w:val="-3"/>
          <w:sz w:val="24"/>
          <w:szCs w:val="24"/>
        </w:rPr>
        <w:t xml:space="preserve">может прочесть 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>или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>увидеть</w:t>
      </w:r>
      <w:r w:rsidRPr="00571406">
        <w:rPr>
          <w:rFonts w:asciiTheme="minorHAnsi" w:hAnsiTheme="minorHAnsi" w:cs="Arial"/>
          <w:color w:val="231F20"/>
          <w:spacing w:val="-7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в Интернете, </w:t>
      </w:r>
      <w:r w:rsidRPr="00571406">
        <w:rPr>
          <w:rFonts w:ascii="Arial" w:hAnsi="Arial" w:cs="Arial"/>
          <w:color w:val="231F20"/>
          <w:sz w:val="24"/>
          <w:szCs w:val="24"/>
        </w:rPr>
        <w:t xml:space="preserve">—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правда</w:t>
      </w:r>
    </w:p>
    <w:p w:rsidR="00C67CCE" w:rsidRPr="00571406" w:rsidRDefault="00C67CCE" w:rsidP="00C67CCE">
      <w:pPr>
        <w:pStyle w:val="3f3f3f3f3f3f3f"/>
        <w:numPr>
          <w:ilvl w:val="0"/>
          <w:numId w:val="1"/>
        </w:numPr>
        <w:spacing w:before="20" w:line="266" w:lineRule="auto"/>
        <w:ind w:left="379"/>
        <w:rPr>
          <w:sz w:val="24"/>
          <w:szCs w:val="24"/>
        </w:rPr>
      </w:pPr>
      <w:r w:rsidRPr="00571406">
        <w:rPr>
          <w:rFonts w:ascii="Arial" w:hAnsi="Arial" w:cs="Arial"/>
          <w:color w:val="231F20"/>
          <w:sz w:val="24"/>
          <w:szCs w:val="24"/>
        </w:rPr>
        <w:t>осваивать</w:t>
      </w:r>
      <w:r w:rsidRPr="00571406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1"/>
          <w:sz w:val="24"/>
          <w:szCs w:val="24"/>
        </w:rPr>
        <w:t>Интерне</w:t>
      </w:r>
      <w:proofErr w:type="gramStart"/>
      <w:r w:rsidRPr="00571406">
        <w:rPr>
          <w:rFonts w:ascii="Arial" w:hAnsi="Arial" w:cs="Arial"/>
          <w:color w:val="231F20"/>
          <w:spacing w:val="-1"/>
          <w:sz w:val="24"/>
          <w:szCs w:val="24"/>
        </w:rPr>
        <w:t>т-</w:t>
      </w:r>
      <w:proofErr w:type="gramEnd"/>
      <w:r w:rsidRPr="00571406">
        <w:rPr>
          <w:rFonts w:ascii="Arial" w:hAnsi="Arial" w:cs="Arial"/>
          <w:color w:val="231F20"/>
          <w:spacing w:val="-1"/>
          <w:sz w:val="24"/>
          <w:szCs w:val="24"/>
        </w:rPr>
        <w:t xml:space="preserve"> технологии, </w:t>
      </w: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завести  </w:t>
      </w:r>
      <w:proofErr w:type="spellStart"/>
      <w:r w:rsidRPr="00571406">
        <w:rPr>
          <w:rFonts w:ascii="Arial" w:hAnsi="Arial" w:cs="Arial"/>
          <w:color w:val="231F20"/>
          <w:spacing w:val="-5"/>
          <w:sz w:val="24"/>
          <w:szCs w:val="24"/>
        </w:rPr>
        <w:t>аккаунт</w:t>
      </w:r>
      <w:proofErr w:type="spellEnd"/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популярных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социальных сетях  </w:t>
      </w: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(особенно,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если </w:t>
      </w:r>
      <w:r w:rsidRPr="00571406">
        <w:rPr>
          <w:rFonts w:ascii="Arial" w:hAnsi="Arial" w:cs="Arial"/>
          <w:color w:val="231F20"/>
          <w:spacing w:val="-9"/>
          <w:sz w:val="24"/>
          <w:szCs w:val="24"/>
        </w:rPr>
        <w:t xml:space="preserve">там  </w:t>
      </w:r>
      <w:r w:rsidRPr="00571406">
        <w:rPr>
          <w:rFonts w:ascii="Arial" w:hAnsi="Arial" w:cs="Arial"/>
          <w:color w:val="231F20"/>
          <w:spacing w:val="-3"/>
          <w:sz w:val="24"/>
          <w:szCs w:val="24"/>
        </w:rPr>
        <w:t xml:space="preserve">зарегистрирован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>ребенок)</w:t>
      </w:r>
    </w:p>
    <w:p w:rsidR="00C67CCE" w:rsidRPr="005E0FDA" w:rsidRDefault="00C67CCE" w:rsidP="00C67CCE">
      <w:pPr>
        <w:pStyle w:val="3f3f3f3f3f3f3f"/>
        <w:numPr>
          <w:ilvl w:val="0"/>
          <w:numId w:val="1"/>
        </w:numPr>
        <w:spacing w:before="20" w:line="266" w:lineRule="auto"/>
        <w:ind w:left="379"/>
        <w:rPr>
          <w:rFonts w:asciiTheme="minorHAnsi" w:hAnsiTheme="minorHAnsi" w:cs="Arial"/>
          <w:color w:val="231F20"/>
          <w:spacing w:val="2"/>
          <w:sz w:val="24"/>
          <w:szCs w:val="24"/>
        </w:rPr>
      </w:pPr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использовать средства  </w:t>
      </w:r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блокирования  нежелательного материала,  </w:t>
      </w:r>
      <w:r w:rsidRPr="00571406">
        <w:rPr>
          <w:rFonts w:ascii="Arial" w:hAnsi="Arial" w:cs="Arial"/>
          <w:color w:val="231F20"/>
          <w:spacing w:val="1"/>
          <w:sz w:val="24"/>
          <w:szCs w:val="24"/>
        </w:rPr>
        <w:t xml:space="preserve">средства родительского  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контроля </w:t>
      </w:r>
      <w:r w:rsidRPr="00571406">
        <w:rPr>
          <w:rFonts w:ascii="Arial" w:hAnsi="Arial" w:cs="Arial"/>
          <w:color w:val="231F20"/>
          <w:spacing w:val="-7"/>
          <w:sz w:val="24"/>
          <w:szCs w:val="24"/>
        </w:rPr>
        <w:t>(</w:t>
      </w:r>
      <w:proofErr w:type="spellStart"/>
      <w:r w:rsidRPr="00571406">
        <w:rPr>
          <w:rFonts w:ascii="Arial" w:hAnsi="Arial" w:cs="Arial"/>
          <w:color w:val="231F20"/>
          <w:spacing w:val="-7"/>
          <w:sz w:val="24"/>
          <w:szCs w:val="24"/>
        </w:rPr>
        <w:t>Kaspersky</w:t>
      </w:r>
      <w:proofErr w:type="spellEnd"/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proofErr w:type="spellStart"/>
      <w:r w:rsidRPr="00571406">
        <w:rPr>
          <w:rFonts w:ascii="Arial" w:hAnsi="Arial" w:cs="Arial"/>
          <w:color w:val="231F20"/>
          <w:spacing w:val="-7"/>
          <w:sz w:val="24"/>
          <w:szCs w:val="24"/>
        </w:rPr>
        <w:t>Safe</w:t>
      </w:r>
      <w:proofErr w:type="spellEnd"/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  </w:t>
      </w:r>
      <w:proofErr w:type="spellStart"/>
      <w:r w:rsidRPr="00571406">
        <w:rPr>
          <w:rFonts w:ascii="Arial" w:hAnsi="Arial" w:cs="Arial"/>
          <w:color w:val="231F20"/>
          <w:spacing w:val="-5"/>
          <w:sz w:val="24"/>
          <w:szCs w:val="24"/>
        </w:rPr>
        <w:t>Kids</w:t>
      </w:r>
      <w:proofErr w:type="spellEnd"/>
      <w:r w:rsidRPr="00571406">
        <w:rPr>
          <w:rFonts w:ascii="Arial" w:hAnsi="Arial" w:cs="Arial"/>
          <w:color w:val="231F20"/>
          <w:spacing w:val="-5"/>
          <w:sz w:val="24"/>
          <w:szCs w:val="24"/>
        </w:rPr>
        <w:t xml:space="preserve">, </w:t>
      </w:r>
      <w:proofErr w:type="spellStart"/>
      <w:r w:rsidRPr="00571406">
        <w:rPr>
          <w:rFonts w:ascii="Arial" w:hAnsi="Arial" w:cs="Arial"/>
          <w:color w:val="231F20"/>
          <w:spacing w:val="-7"/>
          <w:sz w:val="24"/>
          <w:szCs w:val="24"/>
        </w:rPr>
        <w:t>mSpy</w:t>
      </w:r>
      <w:proofErr w:type="spellEnd"/>
      <w:r w:rsidRPr="00571406">
        <w:rPr>
          <w:rFonts w:ascii="Arial" w:hAnsi="Arial" w:cs="Arial"/>
          <w:color w:val="231F20"/>
          <w:spacing w:val="-7"/>
          <w:sz w:val="24"/>
          <w:szCs w:val="24"/>
        </w:rPr>
        <w:t xml:space="preserve">, </w:t>
      </w:r>
      <w:proofErr w:type="spellStart"/>
      <w:r w:rsidRPr="00571406">
        <w:rPr>
          <w:rFonts w:ascii="Arial" w:hAnsi="Arial" w:cs="Arial"/>
          <w:color w:val="231F20"/>
          <w:spacing w:val="-6"/>
          <w:sz w:val="24"/>
          <w:szCs w:val="24"/>
        </w:rPr>
        <w:t>Norton</w:t>
      </w:r>
      <w:proofErr w:type="spellEnd"/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proofErr w:type="spellStart"/>
      <w:r w:rsidRPr="00571406">
        <w:rPr>
          <w:rFonts w:ascii="Arial" w:hAnsi="Arial" w:cs="Arial"/>
          <w:color w:val="231F20"/>
          <w:spacing w:val="-10"/>
          <w:sz w:val="24"/>
          <w:szCs w:val="24"/>
        </w:rPr>
        <w:t>Family</w:t>
      </w:r>
      <w:proofErr w:type="spellEnd"/>
      <w:r w:rsidRPr="00571406">
        <w:rPr>
          <w:rFonts w:ascii="Arial" w:hAnsi="Arial" w:cs="Arial"/>
          <w:color w:val="231F20"/>
          <w:spacing w:val="-10"/>
          <w:sz w:val="24"/>
          <w:szCs w:val="24"/>
        </w:rPr>
        <w:t xml:space="preserve">  </w:t>
      </w:r>
      <w:proofErr w:type="spellStart"/>
      <w:r w:rsidRPr="00571406">
        <w:rPr>
          <w:rFonts w:ascii="Arial" w:hAnsi="Arial" w:cs="Arial"/>
          <w:color w:val="231F20"/>
          <w:spacing w:val="-9"/>
          <w:sz w:val="24"/>
          <w:szCs w:val="24"/>
        </w:rPr>
        <w:t>Parental</w:t>
      </w:r>
      <w:proofErr w:type="spellEnd"/>
      <w:r w:rsidRPr="00571406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proofErr w:type="spellStart"/>
      <w:r w:rsidRPr="00571406">
        <w:rPr>
          <w:rFonts w:ascii="Arial" w:hAnsi="Arial" w:cs="Arial"/>
          <w:color w:val="231F20"/>
          <w:spacing w:val="-6"/>
          <w:sz w:val="24"/>
          <w:szCs w:val="24"/>
        </w:rPr>
        <w:t>Control</w:t>
      </w:r>
      <w:proofErr w:type="spellEnd"/>
      <w:r w:rsidRPr="00571406">
        <w:rPr>
          <w:rFonts w:ascii="Arial" w:hAnsi="Arial" w:cs="Arial"/>
          <w:color w:val="231F20"/>
          <w:spacing w:val="-6"/>
          <w:sz w:val="24"/>
          <w:szCs w:val="24"/>
        </w:rPr>
        <w:t xml:space="preserve">), </w:t>
      </w:r>
      <w:r w:rsidRPr="00571406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помощью  которых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возможно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ограничивать 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нежелательный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 </w:t>
      </w:r>
      <w:proofErr w:type="spellStart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контент</w:t>
      </w:r>
      <w:proofErr w:type="spellEnd"/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, продолжительность  нахождения в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сети,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а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также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пользование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Интернетом</w:t>
      </w:r>
      <w:r w:rsidRPr="005E0FDA">
        <w:rPr>
          <w:rFonts w:asciiTheme="minorHAnsi" w:hAnsiTheme="minorHAnsi" w:cs="Arial"/>
          <w:color w:val="231F20"/>
          <w:spacing w:val="-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ночное время;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>средства  родительского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контроля,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предоставляемые  </w:t>
      </w:r>
      <w:r w:rsidRPr="005E0FDA">
        <w:rPr>
          <w:rFonts w:ascii="Arial" w:hAnsi="Arial" w:cs="Arial"/>
          <w:color w:val="231F20"/>
          <w:sz w:val="24"/>
          <w:szCs w:val="24"/>
        </w:rPr>
        <w:t>операторами</w:t>
      </w:r>
      <w:r w:rsidRPr="005E0FDA">
        <w:rPr>
          <w:rFonts w:asciiTheme="minorHAnsi" w:hAnsiTheme="minorHAnsi" w:cs="Arial"/>
          <w:color w:val="231F20"/>
          <w:sz w:val="24"/>
          <w:szCs w:val="24"/>
        </w:rPr>
        <w:t xml:space="preserve">  </w:t>
      </w:r>
      <w:r w:rsidRPr="005E0FDA">
        <w:rPr>
          <w:rFonts w:ascii="Arial" w:hAnsi="Arial" w:cs="Arial"/>
          <w:color w:val="231F20"/>
          <w:sz w:val="24"/>
          <w:szCs w:val="24"/>
        </w:rPr>
        <w:t>мобильной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 связи</w:t>
      </w:r>
    </w:p>
    <w:p w:rsidR="00C67CCE" w:rsidRPr="005E0FDA" w:rsidRDefault="00C67CCE" w:rsidP="00C67CCE">
      <w:pPr>
        <w:pStyle w:val="3f3f3f3f3f3f3f"/>
        <w:numPr>
          <w:ilvl w:val="0"/>
          <w:numId w:val="1"/>
        </w:numPr>
        <w:spacing w:before="20" w:line="266" w:lineRule="auto"/>
        <w:ind w:left="379"/>
        <w:rPr>
          <w:sz w:val="24"/>
          <w:szCs w:val="24"/>
        </w:rPr>
      </w:pPr>
      <w:r w:rsidRPr="005E0FDA">
        <w:rPr>
          <w:rFonts w:ascii="Arial" w:hAnsi="Arial" w:cs="Arial"/>
          <w:color w:val="231F20"/>
          <w:sz w:val="24"/>
          <w:szCs w:val="24"/>
        </w:rPr>
        <w:t>приучать себя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>и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конфиденциальности: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сообщать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персональные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данные,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адрес,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не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>рассказывать</w:t>
      </w:r>
    </w:p>
    <w:p w:rsidR="00C67CCE" w:rsidRPr="005E0FDA" w:rsidRDefault="00C67CCE" w:rsidP="00C67CCE">
      <w:pPr>
        <w:pStyle w:val="3f3f3f3f3f3f3f"/>
        <w:spacing w:line="266" w:lineRule="auto"/>
        <w:ind w:left="379"/>
        <w:rPr>
          <w:rFonts w:asciiTheme="minorHAnsi" w:hAnsiTheme="minorHAnsi" w:cs="Arial"/>
          <w:color w:val="231F20"/>
          <w:spacing w:val="-7"/>
          <w:sz w:val="24"/>
          <w:szCs w:val="24"/>
        </w:rPr>
      </w:pPr>
      <w:r w:rsidRPr="005E0FDA">
        <w:rPr>
          <w:rFonts w:ascii="Arial" w:hAnsi="Arial" w:cs="Arial"/>
          <w:color w:val="231F20"/>
          <w:spacing w:val="-3"/>
          <w:sz w:val="24"/>
          <w:szCs w:val="24"/>
        </w:rPr>
        <w:lastRenderedPageBreak/>
        <w:t xml:space="preserve">о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материальном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состоянии  семьи,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не делиться 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проблемами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публично</w:t>
      </w:r>
    </w:p>
    <w:p w:rsidR="00C67CCE" w:rsidRPr="005E0FDA" w:rsidRDefault="00C67CCE" w:rsidP="00C67CCE">
      <w:pPr>
        <w:pStyle w:val="3f3f3f3f3f3f3f"/>
        <w:numPr>
          <w:ilvl w:val="0"/>
          <w:numId w:val="1"/>
        </w:numPr>
        <w:spacing w:before="20" w:line="266" w:lineRule="auto"/>
        <w:ind w:left="379"/>
        <w:rPr>
          <w:rFonts w:asciiTheme="minorHAnsi" w:hAnsiTheme="minorHAnsi" w:cs="Arial"/>
          <w:color w:val="231F20"/>
          <w:spacing w:val="-14"/>
          <w:sz w:val="24"/>
          <w:szCs w:val="24"/>
        </w:rPr>
      </w:pP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стать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другом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своему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ребенку 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социальных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сетях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>(делиться</w:t>
      </w:r>
      <w:r w:rsidRPr="005E0FDA">
        <w:rPr>
          <w:rFonts w:asciiTheme="minorHAnsi" w:hAnsiTheme="minorHAnsi" w:cs="Arial"/>
          <w:color w:val="231F20"/>
          <w:spacing w:val="-1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позитивной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информацией, изучать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поступающие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от него ссылки,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узнавать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виртуальных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друзьях,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о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встречах</w:t>
      </w:r>
      <w:r w:rsidRPr="005E0FDA">
        <w:rPr>
          <w:rFonts w:asciiTheme="minorHAnsi" w:hAnsiTheme="minorHAnsi" w:cs="Arial"/>
          <w:color w:val="231F20"/>
          <w:spacing w:val="-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ними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реальной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жизни;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если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ребенка что-то пугает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или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настораживает,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ему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кто-то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угрожает в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социальных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сетях, 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proofErr w:type="spell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переписке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,т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о</w:t>
      </w:r>
      <w:proofErr w:type="spell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он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обязательно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должен  сообщить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об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этом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родителям)</w:t>
      </w:r>
    </w:p>
    <w:p w:rsidR="00C67CCE" w:rsidRPr="005E0FDA" w:rsidRDefault="00C67CCE" w:rsidP="00C67CCE">
      <w:pPr>
        <w:pStyle w:val="3f3f3f3f3f3f3f"/>
        <w:numPr>
          <w:ilvl w:val="0"/>
          <w:numId w:val="1"/>
        </w:numPr>
        <w:spacing w:before="44"/>
        <w:ind w:left="379"/>
        <w:rPr>
          <w:rFonts w:asciiTheme="minorHAnsi" w:hAnsiTheme="minorHAnsi" w:cs="Arial"/>
          <w:color w:val="231F20"/>
          <w:spacing w:val="-5"/>
          <w:sz w:val="24"/>
          <w:szCs w:val="24"/>
        </w:rPr>
      </w:pPr>
      <w:r w:rsidRPr="005E0FDA">
        <w:rPr>
          <w:rFonts w:ascii="Arial" w:hAnsi="Arial" w:cs="Arial"/>
          <w:color w:val="231F20"/>
          <w:spacing w:val="2"/>
          <w:sz w:val="24"/>
          <w:szCs w:val="24"/>
        </w:rPr>
        <w:t>договориться</w:t>
      </w:r>
      <w:r w:rsidRPr="005E0FDA">
        <w:rPr>
          <w:rFonts w:asciiTheme="minorHAnsi" w:hAnsiTheme="minorHAnsi" w:cs="Arial"/>
          <w:color w:val="231F20"/>
          <w:spacing w:val="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возможности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установки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на </w:t>
      </w:r>
      <w:proofErr w:type="spellStart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гаджеты</w:t>
      </w:r>
      <w:proofErr w:type="spellEnd"/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новых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программ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приложений  только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родительского  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ведома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и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согласия</w:t>
      </w:r>
    </w:p>
    <w:p w:rsidR="00C67CCE" w:rsidRPr="005E0FDA" w:rsidRDefault="00C67CCE" w:rsidP="00C67CCE">
      <w:pPr>
        <w:pStyle w:val="3f3f3f3f3f3f3f"/>
        <w:numPr>
          <w:ilvl w:val="0"/>
          <w:numId w:val="1"/>
        </w:numPr>
        <w:tabs>
          <w:tab w:val="left" w:pos="0"/>
        </w:tabs>
        <w:spacing w:before="20" w:line="266" w:lineRule="auto"/>
        <w:ind w:left="379"/>
        <w:rPr>
          <w:rFonts w:asciiTheme="minorHAnsi" w:hAnsiTheme="minorHAnsi" w:cs="Arial"/>
          <w:color w:val="231F20"/>
          <w:spacing w:val="-10"/>
          <w:sz w:val="24"/>
          <w:szCs w:val="24"/>
        </w:rPr>
      </w:pP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ограничивать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время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пользования  </w:t>
      </w:r>
      <w:proofErr w:type="spellStart"/>
      <w:r w:rsidRPr="005E0FDA">
        <w:rPr>
          <w:rFonts w:ascii="Arial" w:hAnsi="Arial" w:cs="Arial"/>
          <w:color w:val="231F20"/>
          <w:spacing w:val="-10"/>
          <w:sz w:val="24"/>
          <w:szCs w:val="24"/>
        </w:rPr>
        <w:t>гаджетами</w:t>
      </w:r>
      <w:proofErr w:type="spellEnd"/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выходом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Интернет  (проведите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ВМЕСТЕ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ребенком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час без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Интернета,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а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потом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день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без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него)</w:t>
      </w:r>
    </w:p>
    <w:p w:rsidR="0011238C" w:rsidRPr="005E0FDA" w:rsidRDefault="0011238C" w:rsidP="005E0FDA">
      <w:pPr>
        <w:pStyle w:val="3f3f3f3f3f3f3f"/>
        <w:tabs>
          <w:tab w:val="left" w:pos="0"/>
        </w:tabs>
        <w:spacing w:before="20" w:line="300" w:lineRule="auto"/>
        <w:ind w:left="720"/>
        <w:jc w:val="center"/>
        <w:rPr>
          <w:rFonts w:asciiTheme="minorHAnsi" w:hAnsiTheme="minorHAnsi" w:cs="Arial"/>
          <w:b/>
          <w:bCs/>
          <w:color w:val="00B0F0"/>
          <w:spacing w:val="1"/>
          <w:sz w:val="24"/>
          <w:szCs w:val="24"/>
        </w:rPr>
      </w:pPr>
      <w:r w:rsidRPr="005E0FDA">
        <w:rPr>
          <w:rFonts w:ascii="Arial" w:hAnsi="Arial" w:cs="Arial"/>
          <w:b/>
          <w:bCs/>
          <w:color w:val="00B0F0"/>
          <w:spacing w:val="-5"/>
          <w:sz w:val="24"/>
          <w:szCs w:val="24"/>
        </w:rPr>
        <w:t xml:space="preserve">ЧТО </w:t>
      </w:r>
      <w:r w:rsidRPr="005E0FDA">
        <w:rPr>
          <w:rFonts w:ascii="Arial" w:hAnsi="Arial" w:cs="Arial"/>
          <w:b/>
          <w:bCs/>
          <w:color w:val="00B0F0"/>
          <w:spacing w:val="-3"/>
          <w:sz w:val="24"/>
          <w:szCs w:val="24"/>
        </w:rPr>
        <w:t xml:space="preserve">ДЕЛАТЬ </w:t>
      </w:r>
      <w:r w:rsidRPr="005E0FDA">
        <w:rPr>
          <w:rFonts w:ascii="Arial" w:hAnsi="Arial" w:cs="Arial"/>
          <w:b/>
          <w:bCs/>
          <w:color w:val="00B0F0"/>
          <w:spacing w:val="2"/>
          <w:sz w:val="24"/>
          <w:szCs w:val="24"/>
        </w:rPr>
        <w:t xml:space="preserve">ПРИ </w:t>
      </w:r>
      <w:r w:rsidRPr="005E0FDA">
        <w:rPr>
          <w:rFonts w:ascii="Arial" w:hAnsi="Arial" w:cs="Arial"/>
          <w:b/>
          <w:bCs/>
          <w:color w:val="00B0F0"/>
          <w:spacing w:val="-2"/>
          <w:sz w:val="24"/>
          <w:szCs w:val="24"/>
        </w:rPr>
        <w:t xml:space="preserve">ВЫЯВЛЕНИИ </w:t>
      </w:r>
      <w:r w:rsidRPr="005E0FDA">
        <w:rPr>
          <w:rFonts w:ascii="Arial" w:hAnsi="Arial" w:cs="Arial"/>
          <w:b/>
          <w:bCs/>
          <w:color w:val="00B0F0"/>
          <w:spacing w:val="1"/>
          <w:sz w:val="24"/>
          <w:szCs w:val="24"/>
        </w:rPr>
        <w:t xml:space="preserve">ТРЕВОЖНЫХ  </w:t>
      </w:r>
      <w:r w:rsidRPr="005E0FDA">
        <w:rPr>
          <w:rFonts w:ascii="Arial" w:hAnsi="Arial" w:cs="Arial"/>
          <w:b/>
          <w:bCs/>
          <w:color w:val="00B0F0"/>
          <w:sz w:val="24"/>
          <w:szCs w:val="24"/>
        </w:rPr>
        <w:t xml:space="preserve">СИГНАЛОВ </w:t>
      </w:r>
      <w:r w:rsidRPr="005E0FDA">
        <w:rPr>
          <w:rFonts w:ascii="Arial" w:hAnsi="Arial" w:cs="Arial"/>
          <w:b/>
          <w:bCs/>
          <w:color w:val="00B0F0"/>
          <w:spacing w:val="2"/>
          <w:sz w:val="24"/>
          <w:szCs w:val="24"/>
        </w:rPr>
        <w:t>ДЕСТРУКТИВНОГО ПОВЕДЕНИЯ</w:t>
      </w:r>
      <w:r w:rsidRPr="005E0FDA">
        <w:rPr>
          <w:rFonts w:ascii="Arial" w:hAnsi="Arial" w:cs="Arial"/>
          <w:b/>
          <w:bCs/>
          <w:color w:val="00B0F0"/>
          <w:spacing w:val="1"/>
          <w:sz w:val="24"/>
          <w:szCs w:val="24"/>
        </w:rPr>
        <w:t xml:space="preserve"> РЕБЕНКА</w:t>
      </w:r>
    </w:p>
    <w:p w:rsidR="0011238C" w:rsidRPr="005E0FDA" w:rsidRDefault="0011238C" w:rsidP="005E0FDA">
      <w:pPr>
        <w:pStyle w:val="3f3f3f3f3f3f3f"/>
        <w:spacing w:before="40"/>
        <w:rPr>
          <w:sz w:val="24"/>
          <w:szCs w:val="24"/>
        </w:rPr>
      </w:pPr>
      <w:r w:rsidRPr="005E0FDA">
        <w:rPr>
          <w:rFonts w:asciiTheme="minorHAnsi" w:hAnsiTheme="minorHAnsi" w:cs="Arial"/>
          <w:color w:val="000000"/>
          <w:spacing w:val="-9"/>
          <w:sz w:val="24"/>
          <w:szCs w:val="24"/>
        </w:rPr>
        <w:t>П</w:t>
      </w:r>
      <w:r w:rsidRPr="005E0FDA">
        <w:rPr>
          <w:rFonts w:ascii="Arial" w:hAnsi="Arial" w:cs="Arial"/>
          <w:color w:val="000000"/>
          <w:spacing w:val="-9"/>
          <w:sz w:val="24"/>
          <w:szCs w:val="24"/>
        </w:rPr>
        <w:t xml:space="preserve">ри </w:t>
      </w:r>
      <w:r w:rsidRPr="005E0FDA">
        <w:rPr>
          <w:rFonts w:ascii="Arial" w:hAnsi="Arial" w:cs="Arial"/>
          <w:color w:val="000000"/>
          <w:spacing w:val="-12"/>
          <w:sz w:val="24"/>
          <w:szCs w:val="24"/>
        </w:rPr>
        <w:t xml:space="preserve">выявлении </w:t>
      </w:r>
      <w:r w:rsidRPr="005E0FDA">
        <w:rPr>
          <w:rFonts w:ascii="Arial" w:hAnsi="Arial" w:cs="Arial"/>
          <w:color w:val="000000"/>
          <w:spacing w:val="-6"/>
          <w:sz w:val="24"/>
          <w:szCs w:val="24"/>
        </w:rPr>
        <w:t xml:space="preserve">признаков деструктивного </w:t>
      </w:r>
      <w:r w:rsidRPr="005E0FDA">
        <w:rPr>
          <w:rFonts w:ascii="Arial" w:hAnsi="Arial" w:cs="Arial"/>
          <w:color w:val="000000"/>
          <w:spacing w:val="-10"/>
          <w:sz w:val="24"/>
          <w:szCs w:val="24"/>
        </w:rPr>
        <w:t>поведения</w:t>
      </w:r>
      <w:r w:rsidRPr="005E0FDA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5E0FDA">
        <w:rPr>
          <w:rFonts w:ascii="Arial" w:hAnsi="Arial" w:cs="Arial"/>
          <w:color w:val="000000"/>
          <w:spacing w:val="-7"/>
          <w:sz w:val="24"/>
          <w:szCs w:val="24"/>
        </w:rPr>
        <w:t>ребенку</w:t>
      </w:r>
      <w:r w:rsidRPr="005E0FDA">
        <w:rPr>
          <w:rFonts w:asciiTheme="minorHAnsi" w:hAnsiTheme="minorHAnsi" w:cs="Arial"/>
          <w:color w:val="000000"/>
          <w:spacing w:val="-7"/>
          <w:sz w:val="24"/>
          <w:szCs w:val="24"/>
        </w:rPr>
        <w:t xml:space="preserve"> </w:t>
      </w:r>
      <w:r w:rsidRPr="005E0FDA">
        <w:rPr>
          <w:rFonts w:ascii="Arial" w:hAnsi="Arial" w:cs="Arial"/>
          <w:color w:val="000000"/>
          <w:spacing w:val="-1"/>
          <w:sz w:val="24"/>
          <w:szCs w:val="24"/>
        </w:rPr>
        <w:t xml:space="preserve">требуется </w:t>
      </w:r>
      <w:r w:rsidRPr="005E0FDA">
        <w:rPr>
          <w:rFonts w:ascii="Arial" w:hAnsi="Arial" w:cs="Arial"/>
          <w:color w:val="000000"/>
          <w:spacing w:val="2"/>
          <w:sz w:val="24"/>
          <w:szCs w:val="24"/>
        </w:rPr>
        <w:t>психологическая</w:t>
      </w:r>
      <w:r w:rsidRPr="005E0FDA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000000"/>
          <w:spacing w:val="1"/>
          <w:sz w:val="24"/>
          <w:szCs w:val="24"/>
        </w:rPr>
        <w:t>помощь.</w:t>
      </w:r>
    </w:p>
    <w:p w:rsidR="0011238C" w:rsidRPr="005E0FDA" w:rsidRDefault="0011238C" w:rsidP="005E0FDA">
      <w:pPr>
        <w:pStyle w:val="3f3f3f3f3f3f3f"/>
        <w:tabs>
          <w:tab w:val="left" w:pos="0"/>
        </w:tabs>
        <w:spacing w:line="259" w:lineRule="auto"/>
        <w:ind w:left="20"/>
        <w:rPr>
          <w:sz w:val="24"/>
          <w:szCs w:val="24"/>
        </w:rPr>
      </w:pPr>
      <w:proofErr w:type="gramStart"/>
      <w:r w:rsidRPr="005E0FDA">
        <w:rPr>
          <w:rFonts w:ascii="Arial" w:hAnsi="Arial" w:cs="Arial"/>
          <w:color w:val="000000"/>
          <w:spacing w:val="-10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000000"/>
          <w:spacing w:val="-6"/>
          <w:sz w:val="24"/>
          <w:szCs w:val="24"/>
        </w:rPr>
        <w:t xml:space="preserve">первом этапе </w:t>
      </w:r>
      <w:r w:rsidRPr="005E0FDA">
        <w:rPr>
          <w:rFonts w:ascii="Arial" w:hAnsi="Arial" w:cs="Arial"/>
          <w:color w:val="000000"/>
          <w:spacing w:val="-2"/>
          <w:sz w:val="24"/>
          <w:szCs w:val="24"/>
        </w:rPr>
        <w:t xml:space="preserve">возможно </w:t>
      </w:r>
      <w:r w:rsidRPr="005E0FDA">
        <w:rPr>
          <w:rFonts w:ascii="Arial" w:hAnsi="Arial" w:cs="Arial"/>
          <w:color w:val="000000"/>
          <w:spacing w:val="-6"/>
          <w:sz w:val="24"/>
          <w:szCs w:val="24"/>
        </w:rPr>
        <w:t>консультировани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е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психологом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без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участия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несовершеннолетнего, но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если исполнение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первичных 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рекомендаций специалиста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не дает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результатов,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ситуация 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ухудшается,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то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родителю необходимо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посетить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психолога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(в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образовательной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организации, центре психолого-педагогической,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медицинской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социальной помощи,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учреждении социального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обслуживания (территориальном центре социальной помощи семье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 детям,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центре психолого-педагогической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помощи населению, центре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экстренной психологической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помощи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иных),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специализированном  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>учреждении</w:t>
      </w:r>
      <w:proofErr w:type="gramEnd"/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для  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несовершеннолетних, нуждающихся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социальной реабилитации (социально-реабилитационном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центре 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для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несовершеннолетних и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иных),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медицинской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организации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иных) 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вместе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ребенком,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чтобы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специалист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смог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оценить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все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факторы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риска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>деструктивного</w:t>
      </w:r>
      <w:r w:rsidRPr="005E0FDA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поведения.</w:t>
      </w:r>
    </w:p>
    <w:p w:rsidR="0011238C" w:rsidRPr="005E0FDA" w:rsidRDefault="0011238C" w:rsidP="0011238C">
      <w:pPr>
        <w:pStyle w:val="3f3f3f3f3f3f3f"/>
        <w:tabs>
          <w:tab w:val="left" w:pos="0"/>
        </w:tabs>
        <w:ind w:left="20" w:firstLine="709"/>
        <w:rPr>
          <w:sz w:val="24"/>
          <w:szCs w:val="24"/>
        </w:rPr>
      </w:pPr>
    </w:p>
    <w:p w:rsidR="007A6C37" w:rsidRDefault="007A6C37" w:rsidP="007A6C37">
      <w:pPr>
        <w:pStyle w:val="3f3f3f3f3f3f3f"/>
        <w:tabs>
          <w:tab w:val="left" w:pos="0"/>
        </w:tabs>
        <w:ind w:left="902" w:firstLine="709"/>
        <w:jc w:val="center"/>
        <w:rPr>
          <w:rFonts w:asciiTheme="minorHAnsi" w:hAnsiTheme="minorHAnsi" w:cs="Arial"/>
          <w:b/>
          <w:color w:val="00B0F0"/>
          <w:spacing w:val="-2"/>
          <w:sz w:val="24"/>
          <w:szCs w:val="24"/>
        </w:rPr>
      </w:pPr>
    </w:p>
    <w:p w:rsidR="007A6C37" w:rsidRDefault="007A6C37" w:rsidP="007A6C37">
      <w:pPr>
        <w:pStyle w:val="3f3f3f3f3f3f3f"/>
        <w:tabs>
          <w:tab w:val="left" w:pos="0"/>
        </w:tabs>
        <w:ind w:left="902" w:firstLine="709"/>
        <w:jc w:val="center"/>
        <w:rPr>
          <w:rFonts w:asciiTheme="minorHAnsi" w:hAnsiTheme="minorHAnsi" w:cs="Arial"/>
          <w:b/>
          <w:color w:val="00B0F0"/>
          <w:spacing w:val="-2"/>
          <w:sz w:val="24"/>
          <w:szCs w:val="24"/>
        </w:rPr>
      </w:pPr>
    </w:p>
    <w:p w:rsidR="007A6C37" w:rsidRDefault="007A6C37" w:rsidP="007A6C37">
      <w:pPr>
        <w:pStyle w:val="3f3f3f3f3f3f3f"/>
        <w:tabs>
          <w:tab w:val="left" w:pos="0"/>
        </w:tabs>
        <w:ind w:left="902" w:firstLine="709"/>
        <w:jc w:val="center"/>
        <w:rPr>
          <w:rFonts w:asciiTheme="minorHAnsi" w:hAnsiTheme="minorHAnsi" w:cs="Arial"/>
          <w:b/>
          <w:color w:val="00B0F0"/>
          <w:spacing w:val="-2"/>
          <w:sz w:val="24"/>
          <w:szCs w:val="24"/>
        </w:rPr>
      </w:pPr>
    </w:p>
    <w:p w:rsidR="007A6C37" w:rsidRDefault="007A6C37" w:rsidP="007A6C37">
      <w:pPr>
        <w:pStyle w:val="3f3f3f3f3f3f3f"/>
        <w:tabs>
          <w:tab w:val="left" w:pos="0"/>
        </w:tabs>
        <w:ind w:left="902" w:firstLine="709"/>
        <w:jc w:val="center"/>
        <w:rPr>
          <w:rFonts w:asciiTheme="minorHAnsi" w:hAnsiTheme="minorHAnsi" w:cs="Arial"/>
          <w:b/>
          <w:color w:val="00B0F0"/>
          <w:spacing w:val="-2"/>
          <w:sz w:val="24"/>
          <w:szCs w:val="24"/>
        </w:rPr>
      </w:pPr>
    </w:p>
    <w:p w:rsidR="007A6C37" w:rsidRDefault="007A6C37" w:rsidP="007A6C37">
      <w:pPr>
        <w:pStyle w:val="3f3f3f3f3f3f3f"/>
        <w:tabs>
          <w:tab w:val="left" w:pos="0"/>
        </w:tabs>
        <w:ind w:left="902" w:firstLine="709"/>
        <w:jc w:val="center"/>
        <w:rPr>
          <w:rFonts w:asciiTheme="minorHAnsi" w:hAnsiTheme="minorHAnsi" w:cs="Arial"/>
          <w:b/>
          <w:color w:val="00B0F0"/>
          <w:spacing w:val="-2"/>
          <w:sz w:val="24"/>
          <w:szCs w:val="24"/>
        </w:rPr>
      </w:pPr>
    </w:p>
    <w:p w:rsidR="0011238C" w:rsidRPr="007A6C37" w:rsidRDefault="0011238C" w:rsidP="007A6C37">
      <w:pPr>
        <w:pStyle w:val="3f3f3f3f3f3f3f"/>
        <w:tabs>
          <w:tab w:val="left" w:pos="0"/>
        </w:tabs>
        <w:ind w:left="902" w:firstLine="709"/>
        <w:jc w:val="center"/>
        <w:rPr>
          <w:b/>
          <w:color w:val="00B0F0"/>
          <w:sz w:val="24"/>
          <w:szCs w:val="24"/>
        </w:rPr>
      </w:pPr>
      <w:r w:rsidRPr="007A6C37">
        <w:rPr>
          <w:rFonts w:ascii="Arial" w:hAnsi="Arial" w:cs="Arial"/>
          <w:b/>
          <w:color w:val="00B0F0"/>
          <w:spacing w:val="-2"/>
          <w:sz w:val="24"/>
          <w:szCs w:val="24"/>
        </w:rPr>
        <w:lastRenderedPageBreak/>
        <w:t>РОДИТЕЛЯМ</w:t>
      </w:r>
      <w:r w:rsidRPr="007A6C37">
        <w:rPr>
          <w:rFonts w:ascii="Arial" w:hAnsi="Arial" w:cs="Arial"/>
          <w:b/>
          <w:color w:val="00B0F0"/>
          <w:spacing w:val="-7"/>
          <w:sz w:val="24"/>
          <w:szCs w:val="24"/>
        </w:rPr>
        <w:t xml:space="preserve"> </w:t>
      </w:r>
      <w:r w:rsidRPr="007A6C37">
        <w:rPr>
          <w:rFonts w:ascii="Arial" w:hAnsi="Arial" w:cs="Arial"/>
          <w:b/>
          <w:color w:val="00B0F0"/>
          <w:spacing w:val="-3"/>
          <w:sz w:val="24"/>
          <w:szCs w:val="24"/>
        </w:rPr>
        <w:t>РЕКОМЕНДУЕТСЯ</w:t>
      </w:r>
    </w:p>
    <w:p w:rsidR="0011238C" w:rsidRPr="005E0FDA" w:rsidRDefault="0011238C" w:rsidP="0011238C">
      <w:pPr>
        <w:pStyle w:val="3f3f3f3f3f3f3f"/>
        <w:tabs>
          <w:tab w:val="left" w:pos="0"/>
        </w:tabs>
        <w:spacing w:before="10"/>
        <w:ind w:left="902" w:firstLine="709"/>
        <w:rPr>
          <w:sz w:val="24"/>
          <w:szCs w:val="24"/>
        </w:rPr>
      </w:pPr>
    </w:p>
    <w:p w:rsidR="0011238C" w:rsidRPr="005E0FDA" w:rsidRDefault="0011238C" w:rsidP="007A6C37">
      <w:pPr>
        <w:pStyle w:val="3f3f3f3f3f3f3f"/>
        <w:numPr>
          <w:ilvl w:val="0"/>
          <w:numId w:val="14"/>
        </w:numPr>
        <w:tabs>
          <w:tab w:val="left" w:pos="0"/>
        </w:tabs>
        <w:jc w:val="both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проявить </w:t>
      </w:r>
      <w:r w:rsidRPr="005E0FDA">
        <w:rPr>
          <w:rFonts w:ascii="Arial" w:hAnsi="Arial" w:cs="Arial"/>
          <w:color w:val="231F20"/>
          <w:spacing w:val="18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ребенку ласку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заботу,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постараться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открыто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обсудить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причины поведения, появления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деструктивных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признаков,  но при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этом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допускать в речи осуждающих фраз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 не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обвинять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его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совершении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чего-либо</w:t>
      </w:r>
      <w:r w:rsidRPr="005E0FDA">
        <w:rPr>
          <w:rFonts w:ascii="Arial" w:hAnsi="Arial" w:cs="Arial"/>
          <w:color w:val="231F20"/>
          <w:spacing w:val="3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предосудительного</w:t>
      </w:r>
    </w:p>
    <w:p w:rsidR="0011238C" w:rsidRPr="005E0FDA" w:rsidRDefault="0011238C" w:rsidP="007A6C37">
      <w:pPr>
        <w:pStyle w:val="3f3f3f3f3f3f3f"/>
        <w:numPr>
          <w:ilvl w:val="0"/>
          <w:numId w:val="14"/>
        </w:numPr>
        <w:tabs>
          <w:tab w:val="left" w:pos="0"/>
        </w:tabs>
        <w:jc w:val="both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рассказать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своих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проблемах и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переживаниях в его возрасте,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собственном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отношении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выявленной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проблеме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(к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наркотикам,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жестокости,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травле, протестным движениям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и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др.)</w:t>
      </w:r>
    </w:p>
    <w:p w:rsidR="0011238C" w:rsidRPr="005E0FDA" w:rsidRDefault="0011238C" w:rsidP="007A6C37">
      <w:pPr>
        <w:pStyle w:val="3f3f3f3f3f3f3f"/>
        <w:numPr>
          <w:ilvl w:val="0"/>
          <w:numId w:val="14"/>
        </w:numPr>
        <w:tabs>
          <w:tab w:val="left" w:pos="0"/>
        </w:tabs>
        <w:spacing w:before="1"/>
        <w:jc w:val="both"/>
        <w:rPr>
          <w:rFonts w:asciiTheme="minorHAnsi" w:hAnsiTheme="minorHAnsi" w:cs="Arial"/>
          <w:color w:val="231F20"/>
          <w:spacing w:val="-10"/>
          <w:sz w:val="24"/>
          <w:szCs w:val="24"/>
        </w:rPr>
      </w:pP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принять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меры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по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кратковременному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изменению информационной 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среды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несовершеннолетнего, обеспечить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совместный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ним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досуг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течение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нескольких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дней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(например,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без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предупреждения 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отправиться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гости,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другой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населенный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пункт,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дачу,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горы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или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море;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внезапная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пропажа ребенка из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поля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зрения 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лица,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вовлекающего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деструкцию, часто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влечет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прекращение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дальнейшего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«сотрудничества»)</w:t>
      </w:r>
    </w:p>
    <w:p w:rsidR="002E0EAB" w:rsidRPr="005E0FDA" w:rsidRDefault="002E0EAB" w:rsidP="002E0EAB">
      <w:pPr>
        <w:pStyle w:val="3f3f3f3f3f3f3f"/>
        <w:tabs>
          <w:tab w:val="left" w:pos="0"/>
        </w:tabs>
        <w:spacing w:before="8" w:line="249" w:lineRule="auto"/>
        <w:ind w:left="20" w:firstLine="70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24"/>
          <w:sz w:val="24"/>
          <w:szCs w:val="24"/>
        </w:rPr>
        <w:t xml:space="preserve">Главная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цель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— переключить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внимание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активизировать 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положительные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качества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внутренний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потенциал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ребенка,  мотивировать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социально-позитивное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законопослушное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поведение.</w:t>
      </w:r>
    </w:p>
    <w:p w:rsidR="002E0EAB" w:rsidRPr="005E0FDA" w:rsidRDefault="002E0EAB" w:rsidP="002E0EAB">
      <w:pPr>
        <w:pStyle w:val="3f3f3f3f3f3f3f"/>
        <w:tabs>
          <w:tab w:val="left" w:pos="0"/>
        </w:tabs>
        <w:spacing w:before="226" w:line="249" w:lineRule="auto"/>
        <w:ind w:left="20" w:firstLine="70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Действия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родителей (законных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представителей) 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по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устранению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факторов 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риска,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развитию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личностных 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ресурсов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ребенка, созданию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поддерживающей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среды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помогут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допустить развитие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деструктивного</w:t>
      </w:r>
      <w:r w:rsidRPr="005E0FDA">
        <w:rPr>
          <w:rFonts w:ascii="Arial" w:hAnsi="Arial" w:cs="Arial"/>
          <w:color w:val="231F20"/>
          <w:spacing w:val="4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поведения.</w:t>
      </w:r>
    </w:p>
    <w:p w:rsidR="002E0EAB" w:rsidRPr="005E0FDA" w:rsidRDefault="002E0EAB" w:rsidP="002E0EAB">
      <w:pPr>
        <w:pStyle w:val="3f3f3f3f3f3f3f"/>
        <w:tabs>
          <w:tab w:val="left" w:pos="0"/>
        </w:tabs>
        <w:spacing w:before="227" w:line="249" w:lineRule="auto"/>
        <w:ind w:left="20" w:firstLine="709"/>
        <w:rPr>
          <w:rFonts w:asciiTheme="minorHAnsi" w:hAnsiTheme="minorHAnsi" w:cs="Arial"/>
          <w:color w:val="231F20"/>
          <w:spacing w:val="-9"/>
          <w:sz w:val="24"/>
          <w:szCs w:val="24"/>
        </w:rPr>
      </w:pP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Предупредить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деструктивное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поведение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подростка  поможет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родительская забота,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своевременное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обращение  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специалистам (психологам, медицинским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работникам 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др.). Всегда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лучше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предотвратить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беду,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чем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исправлять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разрушающий характер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деструктивного</w:t>
      </w:r>
      <w:r w:rsidRPr="005E0FDA">
        <w:rPr>
          <w:rFonts w:ascii="Arial" w:hAnsi="Arial" w:cs="Arial"/>
          <w:color w:val="231F20"/>
          <w:spacing w:val="31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поведения.</w:t>
      </w:r>
    </w:p>
    <w:p w:rsidR="002E0EAB" w:rsidRPr="005E0FDA" w:rsidRDefault="002E0EAB" w:rsidP="002E0EAB">
      <w:pPr>
        <w:pStyle w:val="3f3f3f3f3f3f3f"/>
        <w:spacing w:before="20" w:line="300" w:lineRule="auto"/>
        <w:ind w:left="19"/>
        <w:jc w:val="center"/>
        <w:rPr>
          <w:sz w:val="24"/>
          <w:szCs w:val="24"/>
        </w:rPr>
      </w:pPr>
      <w:r w:rsidRPr="005E0FDA">
        <w:rPr>
          <w:rFonts w:ascii="Arial" w:hAnsi="Arial" w:cs="Arial"/>
          <w:b/>
          <w:bCs/>
          <w:spacing w:val="2"/>
          <w:sz w:val="24"/>
          <w:szCs w:val="24"/>
        </w:rPr>
        <w:t xml:space="preserve">ДЕЙСТВУЕМ </w:t>
      </w:r>
      <w:r w:rsidRPr="005E0FDA">
        <w:rPr>
          <w:rFonts w:ascii="Arial" w:hAnsi="Arial" w:cs="Arial"/>
          <w:b/>
          <w:bCs/>
          <w:sz w:val="24"/>
          <w:szCs w:val="24"/>
        </w:rPr>
        <w:t xml:space="preserve">ВМЕСТЕ </w:t>
      </w:r>
      <w:r w:rsidRPr="005E0FDA">
        <w:rPr>
          <w:rFonts w:ascii="Arial" w:hAnsi="Arial" w:cs="Arial"/>
          <w:b/>
          <w:bCs/>
          <w:spacing w:val="16"/>
          <w:sz w:val="24"/>
          <w:szCs w:val="24"/>
        </w:rPr>
        <w:t xml:space="preserve">-  </w:t>
      </w:r>
      <w:r w:rsidRPr="005E0FDA">
        <w:rPr>
          <w:rFonts w:ascii="Arial" w:hAnsi="Arial" w:cs="Arial"/>
          <w:b/>
          <w:bCs/>
          <w:spacing w:val="5"/>
          <w:sz w:val="24"/>
          <w:szCs w:val="24"/>
        </w:rPr>
        <w:t>КОНСТРУКТИВНО И</w:t>
      </w:r>
      <w:r w:rsidRPr="005E0FDA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5E0FDA">
        <w:rPr>
          <w:rFonts w:ascii="Arial" w:hAnsi="Arial" w:cs="Arial"/>
          <w:b/>
          <w:bCs/>
          <w:spacing w:val="-1"/>
          <w:sz w:val="24"/>
          <w:szCs w:val="24"/>
        </w:rPr>
        <w:t>СОЗИДАТЕЛЬНО</w:t>
      </w:r>
    </w:p>
    <w:p w:rsidR="00364BCC" w:rsidRPr="00B76042" w:rsidRDefault="00364BCC" w:rsidP="00B76042">
      <w:pPr>
        <w:pStyle w:val="3f3f3f3f3f3f3f"/>
        <w:tabs>
          <w:tab w:val="left" w:pos="0"/>
        </w:tabs>
        <w:spacing w:line="494" w:lineRule="atLeast"/>
        <w:ind w:left="85"/>
        <w:jc w:val="center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>РОДИТЕЛЬ ПРЕДУПРЕЖДАЕТ  ДЕСТРУКТИВНОЕ ПОВЕДЕНИЕ,</w:t>
      </w:r>
      <w:r w:rsidRPr="00B76042">
        <w:rPr>
          <w:rFonts w:ascii="Arial" w:hAnsi="Arial" w:cs="Arial"/>
          <w:b/>
          <w:color w:val="35ACD5"/>
          <w:spacing w:val="10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>ЕСЛИ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ведет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вместе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ребенком </w:t>
      </w:r>
      <w:r w:rsidRPr="005E0FDA">
        <w:rPr>
          <w:rFonts w:ascii="Arial" w:hAnsi="Arial" w:cs="Arial"/>
          <w:b/>
          <w:bCs/>
          <w:color w:val="00AEEF"/>
          <w:spacing w:val="-3"/>
          <w:sz w:val="24"/>
          <w:szCs w:val="24"/>
        </w:rPr>
        <w:t xml:space="preserve">здоровый </w:t>
      </w:r>
      <w:r w:rsidRPr="005E0FDA">
        <w:rPr>
          <w:rFonts w:ascii="Arial" w:hAnsi="Arial" w:cs="Arial"/>
          <w:b/>
          <w:bCs/>
          <w:color w:val="00AEEF"/>
          <w:spacing w:val="2"/>
          <w:sz w:val="24"/>
          <w:szCs w:val="24"/>
        </w:rPr>
        <w:t>образ</w:t>
      </w:r>
      <w:r w:rsidRPr="005E0FDA">
        <w:rPr>
          <w:rFonts w:ascii="Arial" w:hAnsi="Arial" w:cs="Arial"/>
          <w:b/>
          <w:bCs/>
          <w:color w:val="00AEEF"/>
          <w:spacing w:val="44"/>
          <w:sz w:val="24"/>
          <w:szCs w:val="24"/>
        </w:rPr>
        <w:t xml:space="preserve"> </w:t>
      </w:r>
      <w:r w:rsidRPr="005E0FDA">
        <w:rPr>
          <w:rFonts w:ascii="Arial" w:hAnsi="Arial" w:cs="Arial"/>
          <w:b/>
          <w:bCs/>
          <w:color w:val="00AEEF"/>
          <w:spacing w:val="2"/>
          <w:sz w:val="24"/>
          <w:szCs w:val="24"/>
        </w:rPr>
        <w:t>жизни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44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проводит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ребенком </w:t>
      </w:r>
      <w:r w:rsidRPr="005E0FDA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совместный </w:t>
      </w:r>
      <w:r w:rsidRPr="005E0FDA">
        <w:rPr>
          <w:rFonts w:ascii="Arial" w:hAnsi="Arial" w:cs="Arial"/>
          <w:b/>
          <w:bCs/>
          <w:color w:val="00AEEF"/>
          <w:spacing w:val="-6"/>
          <w:sz w:val="24"/>
          <w:szCs w:val="24"/>
        </w:rPr>
        <w:t xml:space="preserve">культурный </w:t>
      </w:r>
      <w:r w:rsidRPr="005E0FDA">
        <w:rPr>
          <w:rFonts w:ascii="Arial" w:hAnsi="Arial" w:cs="Arial"/>
          <w:b/>
          <w:bCs/>
          <w:color w:val="00AEEF"/>
          <w:spacing w:val="-1"/>
          <w:sz w:val="24"/>
          <w:szCs w:val="24"/>
        </w:rPr>
        <w:t>досуг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,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способствует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творческому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самовыражению</w:t>
      </w:r>
      <w:r w:rsidRPr="005E0FDA">
        <w:rPr>
          <w:rFonts w:ascii="Arial" w:hAnsi="Arial" w:cs="Arial"/>
          <w:color w:val="231F20"/>
          <w:spacing w:val="2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ребенка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44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3"/>
          <w:sz w:val="24"/>
          <w:szCs w:val="24"/>
        </w:rPr>
        <w:lastRenderedPageBreak/>
        <w:t xml:space="preserve">воспитывает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E0FDA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доверительных </w:t>
      </w:r>
      <w:r w:rsidRPr="005E0FDA">
        <w:rPr>
          <w:rFonts w:ascii="Arial" w:hAnsi="Arial" w:cs="Arial"/>
          <w:b/>
          <w:bCs/>
          <w:color w:val="00AEEF"/>
          <w:spacing w:val="2"/>
          <w:sz w:val="24"/>
          <w:szCs w:val="24"/>
        </w:rPr>
        <w:t xml:space="preserve">отношениях 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(говорит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своих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чувствах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ребенком,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интересуется  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>его</w:t>
      </w:r>
      <w:r w:rsidRPr="005E0FDA">
        <w:rPr>
          <w:rFonts w:ascii="Arial" w:hAnsi="Arial" w:cs="Arial"/>
          <w:color w:val="231F20"/>
          <w:spacing w:val="7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14"/>
          <w:sz w:val="24"/>
          <w:szCs w:val="24"/>
        </w:rPr>
        <w:t xml:space="preserve">переживаниями, 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 xml:space="preserve">проблемами), </w:t>
      </w:r>
      <w:r w:rsidRPr="005E0FDA">
        <w:rPr>
          <w:rFonts w:ascii="Arial" w:hAnsi="Arial" w:cs="Arial"/>
          <w:color w:val="231F20"/>
          <w:spacing w:val="11"/>
          <w:sz w:val="24"/>
          <w:szCs w:val="24"/>
        </w:rPr>
        <w:t xml:space="preserve">развивает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у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него позитивное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мышление,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помогает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разрешении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межличностных конфликтов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без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негативных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 последствий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44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1"/>
          <w:sz w:val="24"/>
          <w:szCs w:val="24"/>
        </w:rPr>
        <w:t>учит</w:t>
      </w:r>
      <w:r w:rsidRPr="005E0FDA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ребенка </w:t>
      </w:r>
      <w:r w:rsidRPr="005E0FDA">
        <w:rPr>
          <w:rFonts w:ascii="Arial" w:hAnsi="Arial" w:cs="Arial"/>
          <w:b/>
          <w:bCs/>
          <w:color w:val="00AEEF"/>
          <w:spacing w:val="12"/>
          <w:sz w:val="24"/>
          <w:szCs w:val="24"/>
        </w:rPr>
        <w:t xml:space="preserve">общению </w:t>
      </w:r>
      <w:r w:rsidRPr="005E0FDA">
        <w:rPr>
          <w:rFonts w:ascii="Arial" w:hAnsi="Arial" w:cs="Arial"/>
          <w:b/>
          <w:bCs/>
          <w:color w:val="00AEEF"/>
          <w:spacing w:val="5"/>
          <w:sz w:val="24"/>
          <w:szCs w:val="24"/>
        </w:rPr>
        <w:t xml:space="preserve">с </w:t>
      </w:r>
      <w:r w:rsidRPr="005E0FDA">
        <w:rPr>
          <w:rFonts w:ascii="Arial" w:hAnsi="Arial" w:cs="Arial"/>
          <w:b/>
          <w:bCs/>
          <w:color w:val="00AEEF"/>
          <w:spacing w:val="10"/>
          <w:sz w:val="24"/>
          <w:szCs w:val="24"/>
        </w:rPr>
        <w:t xml:space="preserve">другими </w:t>
      </w:r>
      <w:r w:rsidRPr="005E0FDA">
        <w:rPr>
          <w:rFonts w:ascii="Arial" w:hAnsi="Arial" w:cs="Arial"/>
          <w:b/>
          <w:bCs/>
          <w:color w:val="00AEEF"/>
          <w:spacing w:val="7"/>
          <w:sz w:val="24"/>
          <w:szCs w:val="24"/>
        </w:rPr>
        <w:t>людьми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, 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взаимодействию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команде,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управлению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своими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эмоциями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44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заботится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 </w:t>
      </w:r>
      <w:r w:rsidRPr="005E0FDA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гражданско-патриотическом </w:t>
      </w:r>
      <w:r w:rsidRPr="005E0FDA">
        <w:rPr>
          <w:rFonts w:ascii="Arial" w:hAnsi="Arial" w:cs="Arial"/>
          <w:b/>
          <w:bCs/>
          <w:color w:val="00AEEF"/>
          <w:spacing w:val="-6"/>
          <w:sz w:val="24"/>
          <w:szCs w:val="24"/>
        </w:rPr>
        <w:t>воспитании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, 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формирует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чувство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отторжения </w:t>
      </w: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насилия,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создает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негативный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образ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 формирует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эмоциональное неприятие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экстремистских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формирований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их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лидеров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57" w:line="225" w:lineRule="auto"/>
        <w:rPr>
          <w:rFonts w:asciiTheme="minorHAnsi" w:hAnsiTheme="minorHAnsi" w:cs="Arial"/>
          <w:color w:val="231F20"/>
          <w:spacing w:val="-6"/>
          <w:sz w:val="24"/>
          <w:szCs w:val="24"/>
        </w:rPr>
      </w:pPr>
      <w:r w:rsidRPr="005E0FDA">
        <w:rPr>
          <w:rFonts w:asciiTheme="minorHAnsi" w:hAnsiTheme="minorHAnsi" w:cs="Arial"/>
          <w:color w:val="231F20"/>
          <w:spacing w:val="-3"/>
          <w:sz w:val="24"/>
          <w:szCs w:val="24"/>
        </w:rPr>
        <w:t>п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оощряет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участие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</w:t>
      </w:r>
      <w:r w:rsidRPr="005E0FDA">
        <w:rPr>
          <w:rFonts w:ascii="Arial" w:hAnsi="Arial" w:cs="Arial"/>
          <w:b/>
          <w:bCs/>
          <w:color w:val="00AEEF"/>
          <w:spacing w:val="2"/>
          <w:sz w:val="24"/>
          <w:szCs w:val="24"/>
        </w:rPr>
        <w:t xml:space="preserve">детских </w:t>
      </w:r>
      <w:r w:rsidRPr="005E0FDA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и </w:t>
      </w:r>
      <w:r w:rsidRPr="005E0FDA">
        <w:rPr>
          <w:rFonts w:ascii="Arial" w:hAnsi="Arial" w:cs="Arial"/>
          <w:b/>
          <w:bCs/>
          <w:color w:val="00AEEF"/>
          <w:spacing w:val="-1"/>
          <w:sz w:val="24"/>
          <w:szCs w:val="24"/>
        </w:rPr>
        <w:t xml:space="preserve">молодежных  </w:t>
      </w:r>
      <w:r w:rsidRPr="005E0FDA">
        <w:rPr>
          <w:rFonts w:ascii="Arial" w:hAnsi="Arial" w:cs="Arial"/>
          <w:b/>
          <w:bCs/>
          <w:color w:val="00AEEF"/>
          <w:spacing w:val="11"/>
          <w:sz w:val="24"/>
          <w:szCs w:val="24"/>
        </w:rPr>
        <w:t xml:space="preserve">движениях </w:t>
      </w:r>
      <w:r w:rsidRPr="005E0FDA">
        <w:rPr>
          <w:rFonts w:ascii="Arial" w:hAnsi="Arial" w:cs="Arial"/>
          <w:b/>
          <w:bCs/>
          <w:color w:val="00AEEF"/>
          <w:spacing w:val="-2"/>
          <w:sz w:val="24"/>
          <w:szCs w:val="24"/>
        </w:rPr>
        <w:t xml:space="preserve">и </w:t>
      </w:r>
      <w:r w:rsidRPr="005E0FDA">
        <w:rPr>
          <w:rFonts w:ascii="Arial" w:hAnsi="Arial" w:cs="Arial"/>
          <w:b/>
          <w:bCs/>
          <w:color w:val="00AEEF"/>
          <w:spacing w:val="10"/>
          <w:sz w:val="24"/>
          <w:szCs w:val="24"/>
        </w:rPr>
        <w:t>объединениях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 xml:space="preserve">, </w:t>
      </w:r>
      <w:r w:rsidRPr="005E0FDA">
        <w:rPr>
          <w:rFonts w:ascii="Arial" w:hAnsi="Arial" w:cs="Arial"/>
          <w:color w:val="231F20"/>
          <w:spacing w:val="9"/>
          <w:sz w:val="24"/>
          <w:szCs w:val="24"/>
        </w:rPr>
        <w:t xml:space="preserve">способствующих 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его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социализации, 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самоопределению,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выявлению 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интересов,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занятию позитивными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видами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деятельности</w:t>
      </w:r>
    </w:p>
    <w:p w:rsidR="00364BCC" w:rsidRPr="005E0FDA" w:rsidRDefault="00364BCC" w:rsidP="00B76042">
      <w:pPr>
        <w:pStyle w:val="3f3f3f3f3f3f3f"/>
        <w:numPr>
          <w:ilvl w:val="0"/>
          <w:numId w:val="15"/>
        </w:numPr>
        <w:tabs>
          <w:tab w:val="left" w:pos="0"/>
        </w:tabs>
        <w:spacing w:before="144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6"/>
          <w:sz w:val="24"/>
          <w:szCs w:val="24"/>
        </w:rPr>
        <w:t>поощряет</w:t>
      </w:r>
      <w:r w:rsidRPr="005E0FDA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5E0FDA">
        <w:rPr>
          <w:rFonts w:ascii="Arial" w:hAnsi="Arial" w:cs="Arial"/>
          <w:b/>
          <w:bCs/>
          <w:color w:val="00AEEF"/>
          <w:spacing w:val="10"/>
          <w:sz w:val="24"/>
          <w:szCs w:val="24"/>
        </w:rPr>
        <w:t xml:space="preserve">стремление </w:t>
      </w:r>
      <w:r w:rsidRPr="005E0FDA">
        <w:rPr>
          <w:rFonts w:ascii="Arial" w:hAnsi="Arial" w:cs="Arial"/>
          <w:b/>
          <w:bCs/>
          <w:color w:val="00AEEF"/>
          <w:spacing w:val="14"/>
          <w:sz w:val="24"/>
          <w:szCs w:val="24"/>
        </w:rPr>
        <w:t xml:space="preserve">ребенка </w:t>
      </w:r>
      <w:r w:rsidRPr="005E0FDA">
        <w:rPr>
          <w:rFonts w:ascii="Arial" w:hAnsi="Arial" w:cs="Arial"/>
          <w:b/>
          <w:bCs/>
          <w:color w:val="00AEEF"/>
          <w:spacing w:val="16"/>
          <w:sz w:val="24"/>
          <w:szCs w:val="24"/>
        </w:rPr>
        <w:t xml:space="preserve">к </w:t>
      </w:r>
      <w:r w:rsidRPr="005E0FDA">
        <w:rPr>
          <w:rFonts w:ascii="Arial" w:hAnsi="Arial" w:cs="Arial"/>
          <w:b/>
          <w:bCs/>
          <w:color w:val="00AEEF"/>
          <w:spacing w:val="11"/>
          <w:sz w:val="24"/>
          <w:szCs w:val="24"/>
        </w:rPr>
        <w:t>созиданию</w:t>
      </w:r>
      <w:r w:rsidRPr="005E0FDA">
        <w:rPr>
          <w:rFonts w:ascii="Arial" w:hAnsi="Arial" w:cs="Arial"/>
          <w:color w:val="231F20"/>
          <w:spacing w:val="11"/>
          <w:sz w:val="24"/>
          <w:szCs w:val="24"/>
        </w:rPr>
        <w:t xml:space="preserve">,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желание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делать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что-то своими руками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(как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альтернатива 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разрушению)</w:t>
      </w:r>
    </w:p>
    <w:p w:rsidR="00364BCC" w:rsidRPr="005E0FDA" w:rsidRDefault="00364BCC" w:rsidP="00364BCC">
      <w:pPr>
        <w:pStyle w:val="3f3f3f3f3f3f3f"/>
        <w:tabs>
          <w:tab w:val="left" w:pos="0"/>
        </w:tabs>
        <w:spacing w:before="20" w:line="300" w:lineRule="auto"/>
        <w:ind w:left="2493" w:hanging="2473"/>
        <w:rPr>
          <w:rFonts w:asciiTheme="minorHAnsi" w:hAnsiTheme="minorHAnsi" w:cs="Arial"/>
          <w:b/>
          <w:bCs/>
          <w:spacing w:val="2"/>
          <w:sz w:val="24"/>
          <w:szCs w:val="24"/>
        </w:rPr>
      </w:pPr>
      <w:r w:rsidRPr="005E0FDA">
        <w:rPr>
          <w:rFonts w:ascii="Arial" w:hAnsi="Arial" w:cs="Arial"/>
          <w:b/>
          <w:bCs/>
          <w:sz w:val="24"/>
          <w:szCs w:val="24"/>
        </w:rPr>
        <w:t xml:space="preserve">ПРИЕМЫ, </w:t>
      </w:r>
      <w:r w:rsidRPr="005E0FDA">
        <w:rPr>
          <w:rFonts w:ascii="Arial" w:hAnsi="Arial" w:cs="Arial"/>
          <w:b/>
          <w:bCs/>
          <w:spacing w:val="-2"/>
          <w:sz w:val="24"/>
          <w:szCs w:val="24"/>
        </w:rPr>
        <w:t xml:space="preserve">КОТОРЫЕ ПОМОГАЮТ </w:t>
      </w:r>
      <w:r w:rsidRPr="005E0FDA">
        <w:rPr>
          <w:rFonts w:ascii="Arial" w:hAnsi="Arial" w:cs="Arial"/>
          <w:b/>
          <w:bCs/>
          <w:sz w:val="24"/>
          <w:szCs w:val="24"/>
        </w:rPr>
        <w:t xml:space="preserve">НАЛАДИТЬ </w:t>
      </w:r>
      <w:r w:rsidRPr="005E0FDA">
        <w:rPr>
          <w:rFonts w:ascii="Arial" w:hAnsi="Arial" w:cs="Arial"/>
          <w:b/>
          <w:bCs/>
          <w:spacing w:val="2"/>
          <w:sz w:val="24"/>
          <w:szCs w:val="24"/>
        </w:rPr>
        <w:t xml:space="preserve">КОНТАКТ  </w:t>
      </w:r>
      <w:r w:rsidRPr="005E0FDA">
        <w:rPr>
          <w:rFonts w:ascii="Arial" w:hAnsi="Arial" w:cs="Arial"/>
          <w:b/>
          <w:bCs/>
          <w:spacing w:val="3"/>
          <w:sz w:val="24"/>
          <w:szCs w:val="24"/>
        </w:rPr>
        <w:t>С</w:t>
      </w:r>
      <w:r w:rsidRPr="005E0FDA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E0FDA">
        <w:rPr>
          <w:rFonts w:ascii="Arial" w:hAnsi="Arial" w:cs="Arial"/>
          <w:b/>
          <w:bCs/>
          <w:spacing w:val="2"/>
          <w:sz w:val="24"/>
          <w:szCs w:val="24"/>
        </w:rPr>
        <w:t>РЕБЕНКОМ</w:t>
      </w:r>
    </w:p>
    <w:p w:rsidR="00364BCC" w:rsidRPr="00B76042" w:rsidRDefault="00364BCC" w:rsidP="00364BCC">
      <w:pPr>
        <w:pStyle w:val="3f3f3f3f3f3f3f"/>
        <w:spacing w:before="62"/>
        <w:ind w:left="473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-24"/>
          <w:sz w:val="24"/>
          <w:szCs w:val="24"/>
        </w:rPr>
        <w:t>«АКТИВНОЕ</w:t>
      </w:r>
      <w:r w:rsidRPr="00B76042">
        <w:rPr>
          <w:rFonts w:ascii="Arial" w:hAnsi="Arial" w:cs="Arial"/>
          <w:b/>
          <w:color w:val="35ACD5"/>
          <w:spacing w:val="-10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23"/>
          <w:sz w:val="24"/>
          <w:szCs w:val="24"/>
        </w:rPr>
        <w:t>СЛУШАНИЕ»</w:t>
      </w:r>
    </w:p>
    <w:p w:rsidR="00364BCC" w:rsidRPr="005E0FDA" w:rsidRDefault="00364BCC" w:rsidP="00364BCC">
      <w:pPr>
        <w:pStyle w:val="3f3f3f3f3f3f3f"/>
        <w:spacing w:before="32"/>
        <w:ind w:left="473"/>
        <w:rPr>
          <w:sz w:val="24"/>
          <w:szCs w:val="24"/>
        </w:rPr>
      </w:pPr>
      <w:proofErr w:type="gramStart"/>
      <w:r w:rsidRPr="005E0FDA">
        <w:rPr>
          <w:rFonts w:ascii="Arial" w:hAnsi="Arial" w:cs="Arial"/>
          <w:color w:val="000000"/>
          <w:spacing w:val="-18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000000"/>
          <w:spacing w:val="-15"/>
          <w:sz w:val="24"/>
          <w:szCs w:val="24"/>
        </w:rPr>
        <w:t xml:space="preserve">подростковом </w:t>
      </w:r>
      <w:r w:rsidRPr="005E0FDA">
        <w:rPr>
          <w:rFonts w:ascii="Arial" w:hAnsi="Arial" w:cs="Arial"/>
          <w:color w:val="000000"/>
          <w:spacing w:val="-14"/>
          <w:sz w:val="24"/>
          <w:szCs w:val="24"/>
        </w:rPr>
        <w:t xml:space="preserve">возрасте </w:t>
      </w:r>
      <w:r w:rsidRPr="005E0FDA">
        <w:rPr>
          <w:rFonts w:ascii="Arial" w:hAnsi="Arial" w:cs="Arial"/>
          <w:color w:val="000000"/>
          <w:spacing w:val="-19"/>
          <w:sz w:val="24"/>
          <w:szCs w:val="24"/>
        </w:rPr>
        <w:t xml:space="preserve">повелительное </w:t>
      </w:r>
      <w:r w:rsidRPr="005E0FDA">
        <w:rPr>
          <w:rFonts w:ascii="Arial" w:hAnsi="Arial" w:cs="Arial"/>
          <w:color w:val="000000"/>
          <w:spacing w:val="-16"/>
          <w:sz w:val="24"/>
          <w:szCs w:val="24"/>
        </w:rPr>
        <w:t xml:space="preserve">наклонение </w:t>
      </w:r>
      <w:r w:rsidRPr="005E0FDA">
        <w:rPr>
          <w:rFonts w:ascii="Arial" w:hAnsi="Arial" w:cs="Arial"/>
          <w:color w:val="000000"/>
          <w:spacing w:val="-14"/>
          <w:sz w:val="24"/>
          <w:szCs w:val="24"/>
        </w:rPr>
        <w:t xml:space="preserve">при </w:t>
      </w:r>
      <w:r w:rsidRPr="005E0FDA">
        <w:rPr>
          <w:rFonts w:ascii="Arial" w:hAnsi="Arial" w:cs="Arial"/>
          <w:color w:val="000000"/>
          <w:spacing w:val="-19"/>
          <w:sz w:val="24"/>
          <w:szCs w:val="24"/>
        </w:rPr>
        <w:t xml:space="preserve">общении </w:t>
      </w:r>
      <w:r w:rsidRPr="005E0FDA">
        <w:rPr>
          <w:rFonts w:ascii="Arial" w:hAnsi="Arial" w:cs="Arial"/>
          <w:color w:val="000000"/>
          <w:spacing w:val="-22"/>
          <w:sz w:val="24"/>
          <w:szCs w:val="24"/>
        </w:rPr>
        <w:t>(«Пора</w:t>
      </w:r>
      <w:r w:rsidRPr="005E0FDA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5E0FDA">
        <w:rPr>
          <w:rFonts w:ascii="Arial" w:hAnsi="Arial" w:cs="Arial"/>
          <w:color w:val="000000"/>
          <w:spacing w:val="-16"/>
          <w:sz w:val="24"/>
          <w:szCs w:val="24"/>
        </w:rPr>
        <w:t>спать!»,</w:t>
      </w:r>
      <w:proofErr w:type="gramEnd"/>
    </w:p>
    <w:p w:rsidR="00364BCC" w:rsidRPr="005E0FDA" w:rsidRDefault="00364BCC" w:rsidP="00364BCC">
      <w:pPr>
        <w:pStyle w:val="3f3f3f3f3f3f3f"/>
        <w:spacing w:line="288" w:lineRule="auto"/>
        <w:ind w:left="20"/>
        <w:rPr>
          <w:sz w:val="24"/>
          <w:szCs w:val="24"/>
        </w:rPr>
      </w:pPr>
      <w:proofErr w:type="gramStart"/>
      <w:r w:rsidRPr="005E0FDA">
        <w:rPr>
          <w:rFonts w:ascii="Arial" w:hAnsi="Arial" w:cs="Arial"/>
          <w:color w:val="000000"/>
          <w:spacing w:val="-26"/>
          <w:sz w:val="24"/>
          <w:szCs w:val="24"/>
        </w:rPr>
        <w:t xml:space="preserve">«Убери </w:t>
      </w:r>
      <w:r w:rsidRPr="005E0FDA">
        <w:rPr>
          <w:rFonts w:ascii="Arial" w:hAnsi="Arial" w:cs="Arial"/>
          <w:color w:val="000000"/>
          <w:spacing w:val="-22"/>
          <w:sz w:val="24"/>
          <w:szCs w:val="24"/>
        </w:rPr>
        <w:t xml:space="preserve">телефон», </w:t>
      </w:r>
      <w:r w:rsidRPr="005E0FDA">
        <w:rPr>
          <w:rFonts w:ascii="Arial" w:hAnsi="Arial" w:cs="Arial"/>
          <w:color w:val="000000"/>
          <w:spacing w:val="-23"/>
          <w:sz w:val="24"/>
          <w:szCs w:val="24"/>
        </w:rPr>
        <w:t xml:space="preserve">«Выключай </w:t>
      </w:r>
      <w:r w:rsidRPr="005E0FDA">
        <w:rPr>
          <w:rFonts w:ascii="Arial" w:hAnsi="Arial" w:cs="Arial"/>
          <w:color w:val="000000"/>
          <w:spacing w:val="-20"/>
          <w:sz w:val="24"/>
          <w:szCs w:val="24"/>
        </w:rPr>
        <w:t xml:space="preserve">компьютер!») </w:t>
      </w:r>
      <w:r w:rsidRPr="005E0FDA">
        <w:rPr>
          <w:rFonts w:ascii="Arial" w:hAnsi="Arial" w:cs="Arial"/>
          <w:color w:val="000000"/>
          <w:spacing w:val="-22"/>
          <w:sz w:val="24"/>
          <w:szCs w:val="24"/>
        </w:rPr>
        <w:t xml:space="preserve">вызывает </w:t>
      </w:r>
      <w:r w:rsidRPr="005E0FDA">
        <w:rPr>
          <w:rFonts w:ascii="Arial" w:hAnsi="Arial" w:cs="Arial"/>
          <w:color w:val="000000"/>
          <w:spacing w:val="-15"/>
          <w:sz w:val="24"/>
          <w:szCs w:val="24"/>
        </w:rPr>
        <w:t xml:space="preserve">агрессию, </w:t>
      </w:r>
      <w:r w:rsidRPr="005E0FDA">
        <w:rPr>
          <w:rFonts w:ascii="Arial" w:hAnsi="Arial" w:cs="Arial"/>
          <w:color w:val="000000"/>
          <w:spacing w:val="-20"/>
          <w:sz w:val="24"/>
          <w:szCs w:val="24"/>
        </w:rPr>
        <w:t>обиду.</w:t>
      </w:r>
      <w:proofErr w:type="gramEnd"/>
      <w:r w:rsidRPr="005E0FDA">
        <w:rPr>
          <w:rFonts w:ascii="Arial" w:hAnsi="Arial" w:cs="Arial"/>
          <w:color w:val="000000"/>
          <w:spacing w:val="-2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Подросток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прекрасно 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различает,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слушаете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ли </w:t>
      </w:r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Вы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его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или сделали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вид, что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участвуете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в разговоре. Всего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несколько 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минут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внимательного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активного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слушания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могут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Вам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помочь. </w:t>
      </w:r>
      <w:proofErr w:type="gramStart"/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Задавайте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вопросы, 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которые невозможно ответить </w:t>
      </w:r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«да»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или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«нет»,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предполагающие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развернутый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ответ 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(«Как?»,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«Какой?»,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«Почему?»,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«Каким</w:t>
      </w:r>
      <w:r w:rsidRPr="005E0FDA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>образом?»).</w:t>
      </w:r>
      <w:proofErr w:type="gramEnd"/>
    </w:p>
    <w:p w:rsidR="00364BCC" w:rsidRPr="005E0FDA" w:rsidRDefault="00364BCC" w:rsidP="00364BCC">
      <w:pPr>
        <w:pStyle w:val="3f3f3f3f3f3f3f"/>
        <w:tabs>
          <w:tab w:val="left" w:pos="0"/>
        </w:tabs>
        <w:spacing w:line="288" w:lineRule="auto"/>
        <w:ind w:left="20" w:firstLine="453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10"/>
          <w:sz w:val="24"/>
          <w:szCs w:val="24"/>
        </w:rPr>
        <w:t>Выражайт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>е</w:t>
      </w:r>
      <w:r w:rsidR="00B76042">
        <w:rPr>
          <w:rFonts w:asciiTheme="minorHAnsi" w:hAnsiTheme="minorHAnsi" w:cs="Arial"/>
          <w:color w:val="231F20"/>
          <w:spacing w:val="-1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с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ловами 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 xml:space="preserve">свое </w:t>
      </w:r>
      <w:r w:rsidRPr="005E0FDA">
        <w:rPr>
          <w:rFonts w:ascii="Arial" w:hAnsi="Arial" w:cs="Arial"/>
          <w:color w:val="231F20"/>
          <w:spacing w:val="12"/>
          <w:sz w:val="24"/>
          <w:szCs w:val="24"/>
        </w:rPr>
        <w:t xml:space="preserve">эмоциональное </w:t>
      </w:r>
      <w:proofErr w:type="spellStart"/>
      <w:proofErr w:type="gramStart"/>
      <w:r w:rsidRPr="005E0FDA">
        <w:rPr>
          <w:rFonts w:ascii="Arial" w:hAnsi="Arial" w:cs="Arial"/>
          <w:color w:val="231F20"/>
          <w:spacing w:val="11"/>
          <w:sz w:val="24"/>
          <w:szCs w:val="24"/>
        </w:rPr>
        <w:t>сос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т</w:t>
      </w:r>
      <w:proofErr w:type="spellEnd"/>
      <w:proofErr w:type="gramEnd"/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proofErr w:type="spellStart"/>
      <w:r w:rsidRPr="005E0FDA">
        <w:rPr>
          <w:rFonts w:ascii="Arial" w:hAnsi="Arial" w:cs="Arial"/>
          <w:color w:val="231F20"/>
          <w:spacing w:val="9"/>
          <w:sz w:val="24"/>
          <w:szCs w:val="24"/>
        </w:rPr>
        <w:t>ояние</w:t>
      </w:r>
      <w:proofErr w:type="spellEnd"/>
      <w:r w:rsidRPr="005E0FDA">
        <w:rPr>
          <w:rFonts w:ascii="Arial" w:hAnsi="Arial" w:cs="Arial"/>
          <w:color w:val="231F20"/>
          <w:spacing w:val="9"/>
          <w:sz w:val="24"/>
          <w:szCs w:val="24"/>
        </w:rPr>
        <w:t xml:space="preserve"> 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или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состояния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ребенка: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«Меня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очень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волнует...»,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«Я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вижу,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тебя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огорчает,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что...»,</w:t>
      </w:r>
    </w:p>
    <w:p w:rsidR="00364BCC" w:rsidRPr="005E0FDA" w:rsidRDefault="00364BCC" w:rsidP="00364BCC">
      <w:pPr>
        <w:pStyle w:val="3f3f3f3f3f3f3f"/>
        <w:tabs>
          <w:tab w:val="left" w:pos="0"/>
        </w:tabs>
        <w:spacing w:line="288" w:lineRule="auto"/>
        <w:ind w:left="20" w:firstLine="453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24"/>
          <w:sz w:val="24"/>
          <w:szCs w:val="24"/>
        </w:rPr>
        <w:t xml:space="preserve">«Тебе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грустно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(тревожно, плохо,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обидно),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я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чувствую.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Почему?».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При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«активном </w:t>
      </w:r>
      <w:r w:rsidRPr="005E0FDA">
        <w:rPr>
          <w:rFonts w:ascii="Arial" w:hAnsi="Arial" w:cs="Arial"/>
          <w:color w:val="231F20"/>
          <w:spacing w:val="-24"/>
          <w:sz w:val="24"/>
          <w:szCs w:val="24"/>
        </w:rPr>
        <w:t xml:space="preserve">слушании» 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ребенок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сам продвигается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решении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>своей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>проблемы.</w:t>
      </w:r>
    </w:p>
    <w:p w:rsidR="00364BCC" w:rsidRPr="00B76042" w:rsidRDefault="00364BCC" w:rsidP="00364BCC">
      <w:pPr>
        <w:pStyle w:val="3f3f3f3f3f3f3f"/>
        <w:tabs>
          <w:tab w:val="left" w:pos="0"/>
        </w:tabs>
        <w:spacing w:before="154"/>
        <w:ind w:left="473" w:firstLine="453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-26"/>
          <w:sz w:val="24"/>
          <w:szCs w:val="24"/>
        </w:rPr>
        <w:t>«КОНТАКТ</w:t>
      </w:r>
      <w:r w:rsidRPr="00B76042">
        <w:rPr>
          <w:rFonts w:ascii="Arial" w:hAnsi="Arial" w:cs="Arial"/>
          <w:b/>
          <w:color w:val="35ACD5"/>
          <w:spacing w:val="-10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24"/>
          <w:sz w:val="24"/>
          <w:szCs w:val="24"/>
        </w:rPr>
        <w:t>ГЛАЗ»</w:t>
      </w:r>
    </w:p>
    <w:p w:rsidR="00364BCC" w:rsidRPr="005E0FDA" w:rsidRDefault="00364BCC" w:rsidP="00364BCC">
      <w:pPr>
        <w:pStyle w:val="3f3f3f3f3f3f3f"/>
        <w:tabs>
          <w:tab w:val="left" w:pos="0"/>
        </w:tabs>
        <w:spacing w:before="4" w:line="459" w:lineRule="atLeast"/>
        <w:ind w:left="20" w:firstLine="453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22"/>
          <w:sz w:val="24"/>
          <w:szCs w:val="24"/>
        </w:rPr>
        <w:lastRenderedPageBreak/>
        <w:t xml:space="preserve">Чтобы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разговор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«состоялся»,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Ваш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взгляд должен встречаться 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со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взглядом ребенка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около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60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–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70%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всего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времени общения.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Взгляд,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выражение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лица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—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это возможность  проявить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теплые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чувства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друг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другу.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Вспомните,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первая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улыбка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на лице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младенца 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появляется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ответ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Ваше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лицо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улыбку.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Тревожные,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неуверенные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дети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больше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всего 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нуждаются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контакте глаз.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Ласковый взгляд,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теплая улыбка, переданная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взглядом,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выражение  лица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—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эта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информация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также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отпечатывается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сознании ребенка,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как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>сказанные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>слова.</w:t>
      </w:r>
    </w:p>
    <w:p w:rsidR="00364BCC" w:rsidRPr="00B76042" w:rsidRDefault="00364BCC" w:rsidP="00364BCC">
      <w:pPr>
        <w:pStyle w:val="3f3f3f3f3f3f3f"/>
        <w:tabs>
          <w:tab w:val="left" w:pos="0"/>
        </w:tabs>
        <w:spacing w:before="138"/>
        <w:ind w:left="473" w:firstLine="453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-26"/>
          <w:sz w:val="24"/>
          <w:szCs w:val="24"/>
        </w:rPr>
        <w:t>«ТАКТИЛЬНЫЙ</w:t>
      </w:r>
      <w:r w:rsidRPr="00B76042">
        <w:rPr>
          <w:rFonts w:ascii="Arial" w:hAnsi="Arial" w:cs="Arial"/>
          <w:b/>
          <w:color w:val="35ACD5"/>
          <w:spacing w:val="-10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26"/>
          <w:sz w:val="24"/>
          <w:szCs w:val="24"/>
        </w:rPr>
        <w:t>КОНТАКТ»</w:t>
      </w:r>
    </w:p>
    <w:p w:rsidR="00364BCC" w:rsidRDefault="00364BCC" w:rsidP="00364BCC">
      <w:pPr>
        <w:pStyle w:val="3f3f3f3f3f3f3f"/>
        <w:tabs>
          <w:tab w:val="left" w:pos="0"/>
        </w:tabs>
        <w:spacing w:before="4" w:line="459" w:lineRule="atLeast"/>
        <w:ind w:left="20" w:firstLine="453"/>
        <w:rPr>
          <w:rFonts w:asciiTheme="minorHAnsi" w:hAnsiTheme="minorHAnsi" w:cs="Arial"/>
          <w:color w:val="231F20"/>
          <w:spacing w:val="-19"/>
          <w:sz w:val="24"/>
          <w:szCs w:val="24"/>
        </w:rPr>
      </w:pP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Для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ребенка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очень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важен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физический контакт.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Обнимайте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Вашего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ребенка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менее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четырех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раз в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день.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Многие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родители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понимают,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как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важно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для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ребенка, когда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его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обнимают,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прижимают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себе,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тормошат,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целуют. Не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бойтесь,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что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заласканному ребенку 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будет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жизни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трудно. </w:t>
      </w:r>
      <w:r w:rsidRPr="005E0FDA">
        <w:rPr>
          <w:rFonts w:ascii="Arial" w:hAnsi="Arial" w:cs="Arial"/>
          <w:color w:val="231F20"/>
          <w:spacing w:val="-23"/>
          <w:sz w:val="24"/>
          <w:szCs w:val="24"/>
        </w:rPr>
        <w:t xml:space="preserve">Теплые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прикосновения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смягчают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душу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 снимают напряжение. 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Возня,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борьба,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похлопывание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по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плечу,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потасовки,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шутливые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бои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позволяют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 xml:space="preserve">мальчику 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чувствовать мужскую поддержку отца.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Для мальчика </w:t>
      </w:r>
      <w:r w:rsidR="00B76042">
        <w:rPr>
          <w:rFonts w:asciiTheme="minorHAnsi" w:hAnsiTheme="minorHAnsi" w:cs="Arial"/>
          <w:color w:val="231F20"/>
          <w:spacing w:val="-2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эти </w:t>
      </w:r>
      <w:r w:rsidRPr="005E0FDA">
        <w:rPr>
          <w:rFonts w:ascii="Arial" w:hAnsi="Arial" w:cs="Arial"/>
          <w:color w:val="231F20"/>
          <w:spacing w:val="-24"/>
          <w:sz w:val="24"/>
          <w:szCs w:val="24"/>
        </w:rPr>
        <w:t xml:space="preserve">«медвежьи </w:t>
      </w:r>
      <w:r w:rsidRPr="005E0FDA">
        <w:rPr>
          <w:rFonts w:ascii="Arial" w:hAnsi="Arial" w:cs="Arial"/>
          <w:color w:val="231F20"/>
          <w:spacing w:val="-23"/>
          <w:sz w:val="24"/>
          <w:szCs w:val="24"/>
        </w:rPr>
        <w:t xml:space="preserve">шалости»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менее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важны, 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чем для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девочки </w:t>
      </w:r>
      <w:r w:rsidRPr="005E0FDA">
        <w:rPr>
          <w:rFonts w:ascii="Arial" w:hAnsi="Arial" w:cs="Arial"/>
          <w:color w:val="231F20"/>
          <w:spacing w:val="-23"/>
          <w:sz w:val="24"/>
          <w:szCs w:val="24"/>
        </w:rPr>
        <w:t>«телячьи</w:t>
      </w:r>
      <w:r w:rsidRPr="005E0FDA"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>нежности».</w:t>
      </w:r>
    </w:p>
    <w:p w:rsidR="00B76042" w:rsidRPr="005E0FDA" w:rsidRDefault="00B76042" w:rsidP="00B76042">
      <w:pPr>
        <w:pStyle w:val="3f3f3f3f3f3f3f"/>
        <w:tabs>
          <w:tab w:val="left" w:pos="0"/>
        </w:tabs>
        <w:spacing w:line="459" w:lineRule="atLeast"/>
        <w:ind w:left="20" w:firstLine="453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По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мере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того,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как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дети растут, они становятся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все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более нетерпимыми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к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спонтанным 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ласкам, но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иногда у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них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возникает острая потребность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родительской любви,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выражаемой 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через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телесный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контакт,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нежность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и ласку,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поэтому очень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важно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не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пропустить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такие 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>моменты.</w:t>
      </w:r>
    </w:p>
    <w:p w:rsidR="00B76042" w:rsidRPr="005E0FDA" w:rsidRDefault="00B76042" w:rsidP="00B76042">
      <w:pPr>
        <w:pStyle w:val="3f3f3f3f3f3f3f"/>
        <w:tabs>
          <w:tab w:val="left" w:pos="0"/>
        </w:tabs>
        <w:spacing w:line="459" w:lineRule="atLeast"/>
        <w:ind w:left="20" w:firstLine="453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Помните!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 xml:space="preserve">Все,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что </w:t>
      </w:r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мы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Вами делаем,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должно идти </w:t>
      </w:r>
      <w:r w:rsidRPr="005E0FDA">
        <w:rPr>
          <w:rFonts w:ascii="Arial" w:hAnsi="Arial" w:cs="Arial"/>
          <w:color w:val="231F20"/>
          <w:spacing w:val="-20"/>
          <w:sz w:val="24"/>
          <w:szCs w:val="24"/>
        </w:rPr>
        <w:t xml:space="preserve">на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пользу </w:t>
      </w:r>
      <w:r w:rsidRPr="005E0FDA">
        <w:rPr>
          <w:rFonts w:ascii="Arial" w:hAnsi="Arial" w:cs="Arial"/>
          <w:color w:val="231F20"/>
          <w:spacing w:val="-22"/>
          <w:sz w:val="24"/>
          <w:szCs w:val="24"/>
        </w:rPr>
        <w:t xml:space="preserve">нашим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детям, укреплять  </w:t>
      </w:r>
      <w:r w:rsidRPr="005E0FDA">
        <w:rPr>
          <w:rFonts w:ascii="Arial" w:hAnsi="Arial" w:cs="Arial"/>
          <w:color w:val="231F20"/>
          <w:spacing w:val="-18"/>
          <w:sz w:val="24"/>
          <w:szCs w:val="24"/>
        </w:rPr>
        <w:t xml:space="preserve">ребенка,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 xml:space="preserve">а </w:t>
      </w:r>
      <w:r>
        <w:rPr>
          <w:rFonts w:asciiTheme="minorHAnsi" w:hAnsiTheme="minorHAnsi" w:cs="Arial"/>
          <w:color w:val="231F20"/>
          <w:spacing w:val="-19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9"/>
          <w:sz w:val="24"/>
          <w:szCs w:val="24"/>
        </w:rPr>
        <w:t>не разрушать</w:t>
      </w:r>
      <w:r w:rsidRPr="005E0FDA">
        <w:rPr>
          <w:rFonts w:ascii="Arial" w:hAnsi="Arial" w:cs="Arial"/>
          <w:color w:val="231F20"/>
          <w:spacing w:val="-3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его.</w:t>
      </w:r>
    </w:p>
    <w:p w:rsidR="00B76042" w:rsidRPr="00B76042" w:rsidRDefault="00B76042" w:rsidP="00364BCC">
      <w:pPr>
        <w:pStyle w:val="3f3f3f3f3f3f3f"/>
        <w:tabs>
          <w:tab w:val="left" w:pos="0"/>
        </w:tabs>
        <w:spacing w:before="4" w:line="459" w:lineRule="atLeast"/>
        <w:ind w:left="20" w:firstLine="453"/>
        <w:rPr>
          <w:rFonts w:asciiTheme="minorHAnsi" w:hAnsiTheme="minorHAnsi" w:cs="Arial"/>
          <w:color w:val="231F20"/>
          <w:spacing w:val="-19"/>
          <w:sz w:val="24"/>
          <w:szCs w:val="24"/>
        </w:rPr>
      </w:pPr>
    </w:p>
    <w:p w:rsidR="009311A7" w:rsidRPr="005E0FDA" w:rsidRDefault="009311A7" w:rsidP="009311A7">
      <w:pPr>
        <w:pStyle w:val="3f3f3f3f3f3f3f"/>
        <w:spacing w:before="22"/>
        <w:jc w:val="center"/>
        <w:rPr>
          <w:rFonts w:asciiTheme="minorHAnsi" w:hAnsiTheme="minorHAnsi" w:cs="Arial"/>
          <w:b/>
          <w:bCs/>
          <w:spacing w:val="10"/>
          <w:sz w:val="24"/>
          <w:szCs w:val="24"/>
        </w:rPr>
      </w:pPr>
      <w:r w:rsidRPr="005E0FDA">
        <w:rPr>
          <w:rFonts w:ascii="Arial" w:hAnsi="Arial" w:cs="Arial"/>
          <w:b/>
          <w:bCs/>
          <w:spacing w:val="2"/>
          <w:sz w:val="24"/>
          <w:szCs w:val="24"/>
        </w:rPr>
        <w:t xml:space="preserve">КОНТАКТЫ </w:t>
      </w:r>
      <w:r w:rsidRPr="005E0FDA">
        <w:rPr>
          <w:rFonts w:ascii="Arial" w:hAnsi="Arial" w:cs="Arial"/>
          <w:b/>
          <w:bCs/>
          <w:spacing w:val="10"/>
          <w:sz w:val="24"/>
          <w:szCs w:val="24"/>
        </w:rPr>
        <w:t xml:space="preserve">СЛУЖБ </w:t>
      </w:r>
      <w:r w:rsidRPr="005E0FDA">
        <w:rPr>
          <w:rFonts w:ascii="Arial" w:hAnsi="Arial" w:cs="Arial"/>
          <w:b/>
          <w:bCs/>
          <w:spacing w:val="9"/>
          <w:sz w:val="24"/>
          <w:szCs w:val="24"/>
        </w:rPr>
        <w:t xml:space="preserve">ПОМОЩИ </w:t>
      </w:r>
      <w:r w:rsidRPr="005E0FDA">
        <w:rPr>
          <w:rFonts w:ascii="Arial" w:hAnsi="Arial" w:cs="Arial"/>
          <w:b/>
          <w:bCs/>
          <w:spacing w:val="6"/>
          <w:sz w:val="24"/>
          <w:szCs w:val="24"/>
        </w:rPr>
        <w:t>И</w:t>
      </w:r>
      <w:r w:rsidRPr="005E0FDA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5E0FDA">
        <w:rPr>
          <w:rFonts w:ascii="Arial" w:hAnsi="Arial" w:cs="Arial"/>
          <w:b/>
          <w:bCs/>
          <w:spacing w:val="10"/>
          <w:sz w:val="24"/>
          <w:szCs w:val="24"/>
        </w:rPr>
        <w:t>ПОДДЕРЖКИ</w:t>
      </w:r>
    </w:p>
    <w:p w:rsidR="009311A7" w:rsidRPr="00B76042" w:rsidRDefault="009311A7" w:rsidP="009311A7">
      <w:pPr>
        <w:pStyle w:val="3f3f3f3f3f3f3f"/>
        <w:jc w:val="center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-3"/>
          <w:sz w:val="24"/>
          <w:szCs w:val="24"/>
        </w:rPr>
        <w:t xml:space="preserve">КУДА </w:t>
      </w:r>
      <w:r w:rsidRPr="00B76042">
        <w:rPr>
          <w:rFonts w:ascii="Arial" w:hAnsi="Arial" w:cs="Arial"/>
          <w:b/>
          <w:color w:val="35ACD5"/>
          <w:spacing w:val="-12"/>
          <w:sz w:val="24"/>
          <w:szCs w:val="24"/>
        </w:rPr>
        <w:t xml:space="preserve">ОБРАТИТЬСЯ </w:t>
      </w: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 xml:space="preserve">ЗА </w:t>
      </w:r>
      <w:r w:rsidRPr="00B76042">
        <w:rPr>
          <w:rFonts w:ascii="Arial" w:hAnsi="Arial" w:cs="Arial"/>
          <w:b/>
          <w:color w:val="35ACD5"/>
          <w:spacing w:val="-7"/>
          <w:sz w:val="24"/>
          <w:szCs w:val="24"/>
        </w:rPr>
        <w:t>ПСИХОЛОГИЧЕСКОЙ</w:t>
      </w:r>
      <w:r w:rsidRPr="00B76042">
        <w:rPr>
          <w:rFonts w:ascii="Arial" w:hAnsi="Arial" w:cs="Arial"/>
          <w:b/>
          <w:color w:val="35ACD5"/>
          <w:spacing w:val="2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3"/>
          <w:sz w:val="24"/>
          <w:szCs w:val="24"/>
        </w:rPr>
        <w:t>ПОМОЩЬЮ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166" w:line="283" w:lineRule="auto"/>
        <w:ind w:left="20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2"/>
          <w:sz w:val="24"/>
          <w:szCs w:val="24"/>
        </w:rPr>
        <w:t xml:space="preserve">Всероссийский Детский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телефон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доверия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(бесплатно,  круглосуточно)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57" w:line="283" w:lineRule="auto"/>
        <w:ind w:left="668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https://telefon-doveria.ru/about/ 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тел.: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35ACD5"/>
          <w:spacing w:val="-5"/>
          <w:sz w:val="24"/>
          <w:szCs w:val="24"/>
        </w:rPr>
        <w:t>8–800–2000–122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94" w:line="283" w:lineRule="auto"/>
        <w:ind w:left="20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Линия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помощи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«Дети </w:t>
      </w:r>
      <w:proofErr w:type="spellStart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Онлайн</w:t>
      </w:r>
      <w:proofErr w:type="spellEnd"/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» </w:t>
      </w:r>
      <w:r w:rsidRPr="005E0FDA">
        <w:rPr>
          <w:rFonts w:ascii="Arial" w:hAnsi="Arial" w:cs="Arial"/>
          <w:color w:val="231F20"/>
          <w:spacing w:val="6"/>
          <w:sz w:val="24"/>
          <w:szCs w:val="24"/>
        </w:rPr>
        <w:t xml:space="preserve">—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служба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телефонного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и </w:t>
      </w:r>
      <w:proofErr w:type="spell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онлай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н</w:t>
      </w:r>
      <w:proofErr w:type="spell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-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консультирования оказывает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психологическую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и информационную 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поддержку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детям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подросткам, столкнувшимся </w:t>
      </w:r>
      <w:r w:rsidRPr="005E0FDA">
        <w:rPr>
          <w:rFonts w:ascii="Arial" w:hAnsi="Arial" w:cs="Arial"/>
          <w:color w:val="231F20"/>
          <w:spacing w:val="3"/>
          <w:sz w:val="24"/>
          <w:szCs w:val="24"/>
        </w:rPr>
        <w:t xml:space="preserve">с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различными</w:t>
      </w:r>
      <w:r w:rsidRPr="005E0FDA">
        <w:rPr>
          <w:rFonts w:ascii="Arial" w:hAnsi="Arial" w:cs="Arial"/>
          <w:color w:val="231F20"/>
          <w:spacing w:val="-39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проблемами 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>в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Интернете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167" w:line="283" w:lineRule="auto"/>
        <w:ind w:left="668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6"/>
          <w:sz w:val="24"/>
          <w:szCs w:val="24"/>
          <w:u w:val="single"/>
        </w:rPr>
        <w:t xml:space="preserve">http://detionline.com/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тел.:</w:t>
      </w: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 w:rsidRPr="005E0FDA">
        <w:rPr>
          <w:rFonts w:ascii="Arial" w:hAnsi="Arial" w:cs="Arial"/>
          <w:color w:val="35ACD5"/>
          <w:spacing w:val="-5"/>
          <w:sz w:val="24"/>
          <w:szCs w:val="24"/>
        </w:rPr>
        <w:t>8–800–25–000–15</w:t>
      </w:r>
    </w:p>
    <w:p w:rsidR="009311A7" w:rsidRPr="005E0FDA" w:rsidRDefault="009311A7" w:rsidP="009311A7">
      <w:pPr>
        <w:pStyle w:val="3f3f3f3f3f3f3f"/>
        <w:tabs>
          <w:tab w:val="left" w:pos="0"/>
        </w:tabs>
        <w:ind w:left="668" w:firstLine="589"/>
        <w:rPr>
          <w:sz w:val="24"/>
          <w:szCs w:val="24"/>
        </w:rPr>
      </w:pPr>
    </w:p>
    <w:p w:rsidR="009311A7" w:rsidRPr="00B76042" w:rsidRDefault="009311A7" w:rsidP="009311A7">
      <w:pPr>
        <w:pStyle w:val="3f3f3f3f3f3f3f"/>
        <w:tabs>
          <w:tab w:val="left" w:pos="0"/>
        </w:tabs>
        <w:spacing w:before="1"/>
        <w:ind w:left="668" w:firstLine="589"/>
        <w:jc w:val="center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2"/>
          <w:sz w:val="24"/>
          <w:szCs w:val="24"/>
        </w:rPr>
        <w:lastRenderedPageBreak/>
        <w:t xml:space="preserve">КУДА СООБЩИТЬ ОБ </w:t>
      </w:r>
      <w:r w:rsidRPr="00B76042">
        <w:rPr>
          <w:rFonts w:ascii="Arial" w:hAnsi="Arial" w:cs="Arial"/>
          <w:b/>
          <w:color w:val="35ACD5"/>
          <w:spacing w:val="-1"/>
          <w:sz w:val="24"/>
          <w:szCs w:val="24"/>
        </w:rPr>
        <w:t>ОПАСНОМ</w:t>
      </w:r>
      <w:r w:rsidRPr="00B76042">
        <w:rPr>
          <w:rFonts w:ascii="Arial" w:hAnsi="Arial" w:cs="Arial"/>
          <w:b/>
          <w:color w:val="35ACD5"/>
          <w:spacing w:val="-11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5"/>
          <w:sz w:val="24"/>
          <w:szCs w:val="24"/>
        </w:rPr>
        <w:t>КОНТЕНТЕ</w:t>
      </w:r>
    </w:p>
    <w:p w:rsidR="009311A7" w:rsidRPr="00B76042" w:rsidRDefault="009311A7" w:rsidP="009311A7">
      <w:pPr>
        <w:pStyle w:val="3f3f3f3f3f3f3f"/>
        <w:tabs>
          <w:tab w:val="left" w:pos="0"/>
        </w:tabs>
        <w:spacing w:before="47"/>
        <w:ind w:left="668" w:firstLine="589"/>
        <w:jc w:val="center"/>
        <w:rPr>
          <w:b/>
          <w:sz w:val="24"/>
          <w:szCs w:val="24"/>
        </w:rPr>
      </w:pPr>
      <w:r w:rsidRPr="00B76042">
        <w:rPr>
          <w:rFonts w:ascii="Arial" w:hAnsi="Arial" w:cs="Arial"/>
          <w:b/>
          <w:color w:val="35ACD5"/>
          <w:spacing w:val="5"/>
          <w:sz w:val="24"/>
          <w:szCs w:val="24"/>
        </w:rPr>
        <w:t xml:space="preserve">И </w:t>
      </w:r>
      <w:r w:rsidRPr="00B76042">
        <w:rPr>
          <w:rFonts w:ascii="Arial" w:hAnsi="Arial" w:cs="Arial"/>
          <w:b/>
          <w:color w:val="35ACD5"/>
          <w:spacing w:val="2"/>
          <w:sz w:val="24"/>
          <w:szCs w:val="24"/>
        </w:rPr>
        <w:t xml:space="preserve">ОБ </w:t>
      </w: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 xml:space="preserve">ОБНАРУЖЕННОЙ </w:t>
      </w:r>
      <w:r w:rsidRPr="00B76042">
        <w:rPr>
          <w:rFonts w:ascii="Arial" w:hAnsi="Arial" w:cs="Arial"/>
          <w:b/>
          <w:color w:val="35ACD5"/>
          <w:spacing w:val="6"/>
          <w:sz w:val="24"/>
          <w:szCs w:val="24"/>
        </w:rPr>
        <w:t xml:space="preserve">В </w:t>
      </w:r>
      <w:r w:rsidRPr="00B76042">
        <w:rPr>
          <w:rFonts w:ascii="Arial" w:hAnsi="Arial" w:cs="Arial"/>
          <w:b/>
          <w:color w:val="35ACD5"/>
          <w:spacing w:val="-5"/>
          <w:sz w:val="24"/>
          <w:szCs w:val="24"/>
        </w:rPr>
        <w:t xml:space="preserve">СЕТИ </w:t>
      </w:r>
      <w:r w:rsidRPr="00B76042">
        <w:rPr>
          <w:rFonts w:ascii="Arial" w:hAnsi="Arial" w:cs="Arial"/>
          <w:b/>
          <w:color w:val="35ACD5"/>
          <w:spacing w:val="-6"/>
          <w:sz w:val="24"/>
          <w:szCs w:val="24"/>
        </w:rPr>
        <w:t>ИНТЕРНЕТ</w:t>
      </w:r>
      <w:r w:rsidRPr="00B76042">
        <w:rPr>
          <w:rFonts w:ascii="Arial" w:hAnsi="Arial" w:cs="Arial"/>
          <w:b/>
          <w:color w:val="35ACD5"/>
          <w:spacing w:val="-15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1"/>
          <w:sz w:val="24"/>
          <w:szCs w:val="24"/>
        </w:rPr>
        <w:t>ИНФОРМАЦИИ,</w:t>
      </w:r>
    </w:p>
    <w:p w:rsidR="009311A7" w:rsidRPr="00B76042" w:rsidRDefault="009311A7" w:rsidP="009311A7">
      <w:pPr>
        <w:pStyle w:val="3f3f3f3f3f3f3f"/>
        <w:tabs>
          <w:tab w:val="left" w:pos="0"/>
        </w:tabs>
        <w:spacing w:before="97"/>
        <w:ind w:left="668" w:firstLine="589"/>
        <w:jc w:val="center"/>
        <w:rPr>
          <w:b/>
          <w:sz w:val="24"/>
          <w:szCs w:val="24"/>
        </w:rPr>
      </w:pPr>
      <w:proofErr w:type="gramStart"/>
      <w:r w:rsidRPr="00B76042">
        <w:rPr>
          <w:rFonts w:ascii="Arial" w:hAnsi="Arial" w:cs="Arial"/>
          <w:b/>
          <w:color w:val="35ACD5"/>
          <w:sz w:val="24"/>
          <w:szCs w:val="24"/>
        </w:rPr>
        <w:t>ПРИЧИНЯЮЩЕЙ</w:t>
      </w:r>
      <w:proofErr w:type="gramEnd"/>
      <w:r w:rsidRPr="00B76042">
        <w:rPr>
          <w:rFonts w:ascii="Arial" w:hAnsi="Arial" w:cs="Arial"/>
          <w:b/>
          <w:color w:val="35ACD5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1"/>
          <w:sz w:val="24"/>
          <w:szCs w:val="24"/>
        </w:rPr>
        <w:t xml:space="preserve">ВРЕД </w:t>
      </w:r>
      <w:r w:rsidRPr="00B76042">
        <w:rPr>
          <w:rFonts w:ascii="Arial" w:hAnsi="Arial" w:cs="Arial"/>
          <w:b/>
          <w:color w:val="35ACD5"/>
          <w:sz w:val="24"/>
          <w:szCs w:val="24"/>
        </w:rPr>
        <w:t xml:space="preserve">ЗДОРОВЬЮ </w:t>
      </w:r>
      <w:r w:rsidRPr="00B76042">
        <w:rPr>
          <w:rFonts w:ascii="Arial" w:hAnsi="Arial" w:cs="Arial"/>
          <w:b/>
          <w:color w:val="35ACD5"/>
          <w:spacing w:val="5"/>
          <w:sz w:val="24"/>
          <w:szCs w:val="24"/>
        </w:rPr>
        <w:t xml:space="preserve">И </w:t>
      </w: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>РАЗВИТИЮ</w:t>
      </w:r>
      <w:r w:rsidRPr="00B76042">
        <w:rPr>
          <w:rFonts w:ascii="Arial" w:hAnsi="Arial" w:cs="Arial"/>
          <w:b/>
          <w:color w:val="35ACD5"/>
          <w:spacing w:val="-6"/>
          <w:sz w:val="24"/>
          <w:szCs w:val="24"/>
        </w:rPr>
        <w:t xml:space="preserve"> </w:t>
      </w:r>
      <w:r w:rsidRPr="00B76042">
        <w:rPr>
          <w:rFonts w:ascii="Arial" w:hAnsi="Arial" w:cs="Arial"/>
          <w:b/>
          <w:color w:val="35ACD5"/>
          <w:spacing w:val="-2"/>
          <w:sz w:val="24"/>
          <w:szCs w:val="24"/>
        </w:rPr>
        <w:t>РЕБЕНКА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55" w:line="297" w:lineRule="auto"/>
        <w:ind w:left="20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В случае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выявления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опасного </w:t>
      </w:r>
      <w:r w:rsidRPr="005E0FDA">
        <w:rPr>
          <w:rFonts w:ascii="Arial" w:hAnsi="Arial" w:cs="Arial"/>
          <w:color w:val="231F20"/>
          <w:spacing w:val="-1"/>
          <w:sz w:val="24"/>
          <w:szCs w:val="24"/>
        </w:rPr>
        <w:t xml:space="preserve">Интернет-ресурса,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а </w:t>
      </w:r>
      <w:r w:rsidR="00B76042">
        <w:rPr>
          <w:rFonts w:asciiTheme="minorHAnsi" w:hAnsiTheme="minorHAnsi" w:cs="Arial"/>
          <w:color w:val="231F20"/>
          <w:spacing w:val="-10"/>
          <w:sz w:val="24"/>
          <w:szCs w:val="24"/>
        </w:rPr>
        <w:t xml:space="preserve"> </w:t>
      </w:r>
      <w:proofErr w:type="gramStart"/>
      <w:r w:rsidRPr="005E0FDA">
        <w:rPr>
          <w:rFonts w:ascii="Arial" w:hAnsi="Arial" w:cs="Arial"/>
          <w:color w:val="231F20"/>
          <w:spacing w:val="1"/>
          <w:sz w:val="24"/>
          <w:szCs w:val="24"/>
        </w:rPr>
        <w:t>также</w:t>
      </w:r>
      <w:proofErr w:type="gramEnd"/>
      <w:r w:rsidRPr="005E0FDA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если 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Ваш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ребенок сообщил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 xml:space="preserve">информацию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о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других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детях,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которые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играют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в</w:t>
      </w:r>
      <w:r w:rsidRPr="005E0FDA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>опасные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line="297" w:lineRule="auto"/>
        <w:ind w:left="20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14"/>
          <w:sz w:val="24"/>
          <w:szCs w:val="24"/>
        </w:rPr>
        <w:t>«</w:t>
      </w:r>
      <w:proofErr w:type="spellStart"/>
      <w:r w:rsidRPr="005E0FDA">
        <w:rPr>
          <w:rFonts w:ascii="Arial" w:hAnsi="Arial" w:cs="Arial"/>
          <w:color w:val="231F20"/>
          <w:spacing w:val="-14"/>
          <w:sz w:val="24"/>
          <w:szCs w:val="24"/>
        </w:rPr>
        <w:t>квесты</w:t>
      </w:r>
      <w:proofErr w:type="spellEnd"/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»,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входят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сомнительные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сообщества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в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социальных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сетях, сообщите 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об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>этом!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6"/>
        <w:ind w:left="20" w:firstLine="589"/>
        <w:rPr>
          <w:sz w:val="24"/>
          <w:szCs w:val="24"/>
        </w:rPr>
      </w:pPr>
    </w:p>
    <w:p w:rsidR="009311A7" w:rsidRPr="005E0FDA" w:rsidRDefault="009311A7" w:rsidP="009311A7">
      <w:pPr>
        <w:pStyle w:val="3f3f3f3f3f3f3f"/>
        <w:tabs>
          <w:tab w:val="left" w:pos="0"/>
        </w:tabs>
        <w:ind w:left="609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Полиция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России: </w:t>
      </w:r>
      <w:r w:rsidRPr="005E0FDA">
        <w:rPr>
          <w:rFonts w:ascii="Arial" w:hAnsi="Arial" w:cs="Arial"/>
          <w:b/>
          <w:bCs/>
          <w:color w:val="35ACD5"/>
          <w:spacing w:val="-2"/>
          <w:sz w:val="24"/>
          <w:szCs w:val="24"/>
        </w:rPr>
        <w:t xml:space="preserve">02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(102,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>112).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59"/>
        <w:ind w:left="609" w:firstLine="589"/>
        <w:rPr>
          <w:sz w:val="24"/>
          <w:szCs w:val="24"/>
        </w:rPr>
      </w:pPr>
      <w:proofErr w:type="spellStart"/>
      <w:r w:rsidRPr="005E0FDA">
        <w:rPr>
          <w:rFonts w:ascii="Arial" w:hAnsi="Arial" w:cs="Arial"/>
          <w:color w:val="231F20"/>
          <w:spacing w:val="-1"/>
          <w:sz w:val="24"/>
          <w:szCs w:val="24"/>
        </w:rPr>
        <w:t>Роскомнадзор</w:t>
      </w:r>
      <w:proofErr w:type="spellEnd"/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https://eais</w:t>
      </w:r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2"/>
          <w:sz w:val="24"/>
          <w:szCs w:val="24"/>
        </w:rPr>
        <w:t>.</w:t>
      </w:r>
      <w:proofErr w:type="spellStart"/>
      <w:r w:rsidRPr="005E0FDA">
        <w:rPr>
          <w:rFonts w:ascii="Arial" w:hAnsi="Arial" w:cs="Arial"/>
          <w:color w:val="231F20"/>
          <w:spacing w:val="-12"/>
          <w:sz w:val="24"/>
          <w:szCs w:val="24"/>
        </w:rPr>
        <w:t>rkn</w:t>
      </w:r>
      <w:proofErr w:type="spellEnd"/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16"/>
          <w:sz w:val="24"/>
          <w:szCs w:val="24"/>
        </w:rPr>
        <w:t>.</w:t>
      </w:r>
      <w:proofErr w:type="spellStart"/>
      <w:r w:rsidRPr="005E0FDA">
        <w:rPr>
          <w:rFonts w:ascii="Arial" w:hAnsi="Arial" w:cs="Arial"/>
          <w:color w:val="231F20"/>
          <w:spacing w:val="-16"/>
          <w:sz w:val="24"/>
          <w:szCs w:val="24"/>
        </w:rPr>
        <w:t>gov</w:t>
      </w:r>
      <w:proofErr w:type="spellEnd"/>
      <w:r w:rsidRPr="005E0FDA">
        <w:rPr>
          <w:rFonts w:ascii="Arial" w:hAnsi="Arial" w:cs="Arial"/>
          <w:color w:val="231F20"/>
          <w:spacing w:val="-2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.</w:t>
      </w:r>
      <w:proofErr w:type="spellStart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ru</w:t>
      </w:r>
      <w:proofErr w:type="spellEnd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/</w:t>
      </w:r>
      <w:proofErr w:type="spellStart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feedback</w:t>
      </w:r>
      <w:proofErr w:type="spellEnd"/>
      <w:r w:rsidRPr="005E0FDA">
        <w:rPr>
          <w:rFonts w:ascii="Arial" w:hAnsi="Arial" w:cs="Arial"/>
          <w:color w:val="231F20"/>
          <w:spacing w:val="-6"/>
          <w:sz w:val="24"/>
          <w:szCs w:val="24"/>
        </w:rPr>
        <w:t>/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line="297" w:lineRule="auto"/>
        <w:ind w:left="20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14"/>
          <w:sz w:val="24"/>
          <w:szCs w:val="24"/>
        </w:rPr>
        <w:t xml:space="preserve">Автономная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некоммерческая организация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«Центр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 xml:space="preserve">изучения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и </w:t>
      </w:r>
      <w:r w:rsidRPr="005E0FDA">
        <w:rPr>
          <w:rFonts w:ascii="Arial" w:hAnsi="Arial" w:cs="Arial"/>
          <w:color w:val="231F20"/>
          <w:spacing w:val="-3"/>
          <w:sz w:val="24"/>
          <w:szCs w:val="24"/>
        </w:rPr>
        <w:t xml:space="preserve">сетевого  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мониторинга молодежной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среды»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7"/>
          <w:sz w:val="24"/>
          <w:szCs w:val="24"/>
          <w:u w:val="single"/>
        </w:rPr>
        <w:t>https://www.cism-ms.ru/ob-organizatsii/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before="9"/>
        <w:ind w:left="20" w:firstLine="589"/>
        <w:rPr>
          <w:sz w:val="24"/>
          <w:szCs w:val="24"/>
        </w:rPr>
      </w:pPr>
    </w:p>
    <w:p w:rsidR="009311A7" w:rsidRPr="005E0FDA" w:rsidRDefault="009311A7" w:rsidP="009311A7">
      <w:pPr>
        <w:pStyle w:val="3f3f3f3f3f3f3f"/>
        <w:tabs>
          <w:tab w:val="left" w:pos="0"/>
        </w:tabs>
        <w:ind w:left="609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Ассоциация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 xml:space="preserve">«Лига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>безопасного</w:t>
      </w:r>
      <w:r w:rsidRPr="005E0FDA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Интернета»</w:t>
      </w:r>
    </w:p>
    <w:p w:rsidR="009311A7" w:rsidRPr="005E0FDA" w:rsidRDefault="009311A7" w:rsidP="009311A7">
      <w:pPr>
        <w:pStyle w:val="3f3f3f3f3f3f3f"/>
        <w:tabs>
          <w:tab w:val="left" w:pos="0"/>
        </w:tabs>
        <w:ind w:left="609" w:firstLine="589"/>
        <w:rPr>
          <w:sz w:val="24"/>
          <w:szCs w:val="24"/>
        </w:rPr>
      </w:pPr>
    </w:p>
    <w:p w:rsidR="009311A7" w:rsidRPr="005E0FDA" w:rsidRDefault="009311A7" w:rsidP="009311A7">
      <w:pPr>
        <w:pStyle w:val="3f3f3f3f3f3f3f"/>
        <w:tabs>
          <w:tab w:val="left" w:pos="0"/>
        </w:tabs>
        <w:spacing w:line="283" w:lineRule="auto"/>
        <w:ind w:left="668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z w:val="24"/>
          <w:szCs w:val="24"/>
          <w:u w:val="single"/>
        </w:rPr>
        <w:t xml:space="preserve">http://ligainternet.ru/hotline/ </w:t>
      </w:r>
      <w:r w:rsidRPr="005E0FDA">
        <w:rPr>
          <w:rFonts w:ascii="Arial" w:hAnsi="Arial" w:cs="Arial"/>
          <w:color w:val="231F20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5"/>
          <w:sz w:val="24"/>
          <w:szCs w:val="24"/>
        </w:rPr>
        <w:t>тел.:</w:t>
      </w:r>
      <w:r w:rsidRPr="005E0FDA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1"/>
          <w:sz w:val="24"/>
          <w:szCs w:val="24"/>
        </w:rPr>
        <w:t>8-800-700-56-76</w:t>
      </w:r>
    </w:p>
    <w:p w:rsidR="009311A7" w:rsidRPr="005E0FDA" w:rsidRDefault="009311A7" w:rsidP="009311A7">
      <w:pPr>
        <w:pStyle w:val="3f3f3f3f3f3f3f"/>
        <w:tabs>
          <w:tab w:val="left" w:pos="0"/>
        </w:tabs>
        <w:spacing w:line="283" w:lineRule="auto"/>
        <w:ind w:left="668" w:firstLine="589"/>
        <w:rPr>
          <w:sz w:val="24"/>
          <w:szCs w:val="24"/>
        </w:rPr>
      </w:pP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Региональная </w:t>
      </w:r>
      <w:r w:rsidRPr="005E0FDA">
        <w:rPr>
          <w:rFonts w:ascii="Arial" w:hAnsi="Arial" w:cs="Arial"/>
          <w:color w:val="231F20"/>
          <w:spacing w:val="-7"/>
          <w:sz w:val="24"/>
          <w:szCs w:val="24"/>
        </w:rPr>
        <w:t xml:space="preserve">общественная организация </w:t>
      </w:r>
      <w:r w:rsidRPr="005E0FDA">
        <w:rPr>
          <w:rFonts w:ascii="Arial" w:hAnsi="Arial" w:cs="Arial"/>
          <w:color w:val="231F20"/>
          <w:spacing w:val="-11"/>
          <w:sz w:val="24"/>
          <w:szCs w:val="24"/>
        </w:rPr>
        <w:t xml:space="preserve">«Центр </w:t>
      </w:r>
      <w:r w:rsidRPr="005E0FDA">
        <w:rPr>
          <w:rFonts w:ascii="Arial" w:hAnsi="Arial" w:cs="Arial"/>
          <w:color w:val="231F20"/>
          <w:spacing w:val="-9"/>
          <w:sz w:val="24"/>
          <w:szCs w:val="24"/>
        </w:rPr>
        <w:t>Интерне</w:t>
      </w:r>
      <w:proofErr w:type="gramStart"/>
      <w:r w:rsidRPr="005E0FDA">
        <w:rPr>
          <w:rFonts w:ascii="Arial" w:hAnsi="Arial" w:cs="Arial"/>
          <w:color w:val="231F20"/>
          <w:spacing w:val="-9"/>
          <w:sz w:val="24"/>
          <w:szCs w:val="24"/>
        </w:rPr>
        <w:t>т-</w:t>
      </w:r>
      <w:proofErr w:type="gramEnd"/>
      <w:r w:rsidRPr="005E0FDA">
        <w:rPr>
          <w:rFonts w:ascii="Arial" w:hAnsi="Arial" w:cs="Arial"/>
          <w:color w:val="231F20"/>
          <w:spacing w:val="-9"/>
          <w:sz w:val="24"/>
          <w:szCs w:val="24"/>
        </w:rPr>
        <w:t xml:space="preserve">  </w:t>
      </w:r>
      <w:r w:rsidRPr="005E0FDA">
        <w:rPr>
          <w:rFonts w:ascii="Arial" w:hAnsi="Arial" w:cs="Arial"/>
          <w:color w:val="231F20"/>
          <w:spacing w:val="-10"/>
          <w:sz w:val="24"/>
          <w:szCs w:val="24"/>
        </w:rPr>
        <w:t xml:space="preserve">технологий» </w:t>
      </w:r>
      <w:r w:rsidRPr="005E0FDA">
        <w:rPr>
          <w:rFonts w:ascii="Arial" w:hAnsi="Arial" w:cs="Arial"/>
          <w:color w:val="231F20"/>
          <w:spacing w:val="-15"/>
          <w:sz w:val="24"/>
          <w:szCs w:val="24"/>
        </w:rPr>
        <w:t>(РОЦИТ)</w:t>
      </w:r>
      <w:r w:rsidRPr="005E0FDA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5E0FDA">
        <w:rPr>
          <w:rFonts w:ascii="Arial" w:hAnsi="Arial" w:cs="Arial"/>
          <w:color w:val="231F20"/>
          <w:spacing w:val="-6"/>
          <w:sz w:val="24"/>
          <w:szCs w:val="24"/>
        </w:rPr>
        <w:t>https://rocit.ru/hotline</w:t>
      </w:r>
    </w:p>
    <w:p w:rsidR="009311A7" w:rsidRPr="005E0FDA" w:rsidRDefault="009311A7" w:rsidP="009311A7">
      <w:pPr>
        <w:pStyle w:val="3f3f3f3f3f3f3f"/>
        <w:spacing w:before="22"/>
        <w:jc w:val="center"/>
        <w:rPr>
          <w:rFonts w:asciiTheme="minorHAnsi" w:hAnsiTheme="minorHAnsi"/>
          <w:sz w:val="24"/>
          <w:szCs w:val="24"/>
        </w:rPr>
      </w:pPr>
    </w:p>
    <w:p w:rsidR="009311A7" w:rsidRPr="005E0FDA" w:rsidRDefault="009311A7" w:rsidP="00364BCC">
      <w:pPr>
        <w:pStyle w:val="3f3f3f3f3f3f3f"/>
        <w:tabs>
          <w:tab w:val="left" w:pos="0"/>
        </w:tabs>
        <w:spacing w:before="4" w:line="459" w:lineRule="atLeast"/>
        <w:ind w:left="20" w:firstLine="453"/>
        <w:rPr>
          <w:rFonts w:asciiTheme="minorHAnsi" w:hAnsiTheme="minorHAnsi"/>
          <w:sz w:val="24"/>
          <w:szCs w:val="24"/>
        </w:rPr>
      </w:pPr>
    </w:p>
    <w:p w:rsidR="00364BCC" w:rsidRPr="005E0FDA" w:rsidRDefault="00364BCC" w:rsidP="00364BCC">
      <w:pPr>
        <w:pStyle w:val="3f3f3f3f3f3f3f"/>
        <w:tabs>
          <w:tab w:val="left" w:pos="0"/>
        </w:tabs>
        <w:ind w:left="479" w:firstLine="68"/>
        <w:rPr>
          <w:sz w:val="24"/>
          <w:szCs w:val="24"/>
        </w:rPr>
      </w:pPr>
    </w:p>
    <w:p w:rsidR="00364BCC" w:rsidRPr="005E0FDA" w:rsidRDefault="00364BCC" w:rsidP="00364BCC">
      <w:pPr>
        <w:pStyle w:val="3f3f3f3f3f3f3f"/>
        <w:tabs>
          <w:tab w:val="left" w:pos="0"/>
        </w:tabs>
        <w:ind w:left="479" w:firstLine="69"/>
        <w:rPr>
          <w:sz w:val="24"/>
          <w:szCs w:val="24"/>
        </w:rPr>
      </w:pPr>
    </w:p>
    <w:p w:rsidR="002E0EAB" w:rsidRPr="005E0FDA" w:rsidRDefault="002E0EAB" w:rsidP="002E0EAB">
      <w:pPr>
        <w:pStyle w:val="3f3f3f3f3f3f3f"/>
        <w:tabs>
          <w:tab w:val="left" w:pos="0"/>
        </w:tabs>
        <w:spacing w:before="227" w:line="249" w:lineRule="auto"/>
        <w:ind w:left="20" w:firstLine="709"/>
        <w:rPr>
          <w:rFonts w:asciiTheme="minorHAnsi" w:hAnsiTheme="minorHAnsi"/>
          <w:sz w:val="24"/>
          <w:szCs w:val="24"/>
        </w:rPr>
      </w:pPr>
    </w:p>
    <w:p w:rsidR="0011238C" w:rsidRPr="005E0FDA" w:rsidRDefault="0011238C" w:rsidP="0011238C">
      <w:pPr>
        <w:pStyle w:val="3f3f3f3f3f3f3f"/>
        <w:tabs>
          <w:tab w:val="left" w:pos="0"/>
        </w:tabs>
        <w:spacing w:before="1"/>
        <w:ind w:left="246" w:firstLine="709"/>
        <w:rPr>
          <w:rFonts w:asciiTheme="minorHAnsi" w:hAnsiTheme="minorHAnsi"/>
          <w:sz w:val="24"/>
          <w:szCs w:val="24"/>
        </w:rPr>
      </w:pPr>
    </w:p>
    <w:p w:rsidR="0011238C" w:rsidRPr="005E0FDA" w:rsidRDefault="0011238C" w:rsidP="0011238C">
      <w:pPr>
        <w:pStyle w:val="3f3f3f3f3f3f3f"/>
        <w:tabs>
          <w:tab w:val="left" w:pos="0"/>
        </w:tabs>
        <w:spacing w:before="20" w:line="300" w:lineRule="auto"/>
        <w:ind w:left="720"/>
        <w:rPr>
          <w:rFonts w:asciiTheme="minorHAnsi" w:hAnsiTheme="minorHAnsi"/>
          <w:sz w:val="24"/>
          <w:szCs w:val="24"/>
        </w:rPr>
      </w:pPr>
    </w:p>
    <w:p w:rsidR="00C67CCE" w:rsidRPr="005E0FDA" w:rsidRDefault="00C67CCE" w:rsidP="00C67CCE">
      <w:pPr>
        <w:pStyle w:val="3f3f3f3f3f3f3f"/>
        <w:tabs>
          <w:tab w:val="left" w:pos="0"/>
        </w:tabs>
        <w:spacing w:before="20" w:line="266" w:lineRule="auto"/>
        <w:rPr>
          <w:rFonts w:asciiTheme="minorHAnsi" w:hAnsiTheme="minorHAnsi"/>
          <w:sz w:val="24"/>
          <w:szCs w:val="24"/>
        </w:rPr>
      </w:pPr>
    </w:p>
    <w:p w:rsidR="00C67CCE" w:rsidRPr="005E0FDA" w:rsidRDefault="00C67CCE" w:rsidP="00C67CCE">
      <w:pPr>
        <w:pStyle w:val="3f3f3f3f3f3f3f"/>
        <w:spacing w:before="44"/>
        <w:rPr>
          <w:rFonts w:asciiTheme="minorHAnsi" w:hAnsiTheme="minorHAnsi"/>
          <w:sz w:val="24"/>
          <w:szCs w:val="24"/>
        </w:rPr>
      </w:pPr>
    </w:p>
    <w:p w:rsidR="00C67CCE" w:rsidRPr="005E0FDA" w:rsidRDefault="00C67CCE" w:rsidP="00C67CCE">
      <w:pPr>
        <w:pStyle w:val="3f3f3f3f3f3f3f"/>
        <w:spacing w:before="20" w:line="266" w:lineRule="auto"/>
        <w:rPr>
          <w:rFonts w:asciiTheme="minorHAnsi" w:hAnsiTheme="minorHAnsi"/>
          <w:sz w:val="24"/>
          <w:szCs w:val="24"/>
        </w:rPr>
      </w:pPr>
    </w:p>
    <w:p w:rsidR="00C67CCE" w:rsidRPr="005E0FDA" w:rsidRDefault="00C67CCE" w:rsidP="00C67CCE">
      <w:pPr>
        <w:pStyle w:val="3f3f3f3f3f3f3f"/>
        <w:spacing w:line="266" w:lineRule="auto"/>
        <w:ind w:left="20"/>
        <w:rPr>
          <w:rFonts w:asciiTheme="minorHAnsi" w:hAnsiTheme="minorHAnsi"/>
          <w:sz w:val="24"/>
          <w:szCs w:val="24"/>
        </w:rPr>
      </w:pPr>
    </w:p>
    <w:p w:rsidR="00C67CCE" w:rsidRPr="00C67CCE" w:rsidRDefault="00C67CCE" w:rsidP="00C67CCE">
      <w:pPr>
        <w:pStyle w:val="3f3f3f3f3f3f3f"/>
        <w:spacing w:before="20" w:line="266" w:lineRule="auto"/>
        <w:ind w:left="20"/>
        <w:rPr>
          <w:rFonts w:asciiTheme="minorHAnsi" w:hAnsiTheme="minorHAnsi"/>
        </w:rPr>
      </w:pPr>
    </w:p>
    <w:p w:rsidR="00C67CCE" w:rsidRPr="00C67CCE" w:rsidRDefault="00C67CCE" w:rsidP="00C67CCE">
      <w:pPr>
        <w:pStyle w:val="3f3f3f3f3f3f3f"/>
        <w:tabs>
          <w:tab w:val="left" w:pos="0"/>
        </w:tabs>
        <w:spacing w:before="20" w:line="266" w:lineRule="auto"/>
        <w:ind w:left="19"/>
        <w:rPr>
          <w:rFonts w:asciiTheme="minorHAnsi" w:hAnsiTheme="minorHAnsi"/>
        </w:rPr>
      </w:pPr>
    </w:p>
    <w:p w:rsidR="008D46B0" w:rsidRPr="008D46B0" w:rsidRDefault="008D46B0" w:rsidP="008D46B0">
      <w:pPr>
        <w:pStyle w:val="3f3f3f3f3f3f3f"/>
        <w:spacing w:before="20"/>
        <w:rPr>
          <w:rFonts w:asciiTheme="minorHAnsi" w:hAnsiTheme="minorHAnsi"/>
        </w:rPr>
      </w:pPr>
    </w:p>
    <w:sectPr w:rsidR="008D46B0" w:rsidRPr="008D46B0" w:rsidSect="00AE0B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0B"/>
    <w:multiLevelType w:val="hybridMultilevel"/>
    <w:tmpl w:val="1B60BC4C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03626FA7"/>
    <w:multiLevelType w:val="hybridMultilevel"/>
    <w:tmpl w:val="2F123B40"/>
    <w:lvl w:ilvl="0" w:tplc="F6B0670E">
      <w:start w:val="1"/>
      <w:numFmt w:val="bullet"/>
      <w:lvlText w:val="-"/>
      <w:lvlJc w:val="left"/>
      <w:pPr>
        <w:ind w:left="74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60F6571"/>
    <w:multiLevelType w:val="hybridMultilevel"/>
    <w:tmpl w:val="BD9465D6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>
    <w:nsid w:val="1B2F028A"/>
    <w:multiLevelType w:val="hybridMultilevel"/>
    <w:tmpl w:val="2CCA9884"/>
    <w:lvl w:ilvl="0" w:tplc="F6B0670E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CE305A"/>
    <w:multiLevelType w:val="hybridMultilevel"/>
    <w:tmpl w:val="4E4C0BF8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25E040B4"/>
    <w:multiLevelType w:val="hybridMultilevel"/>
    <w:tmpl w:val="158CF4D6"/>
    <w:lvl w:ilvl="0" w:tplc="F6B0670E">
      <w:start w:val="1"/>
      <w:numFmt w:val="bullet"/>
      <w:lvlText w:val="-"/>
      <w:lvlJc w:val="left"/>
      <w:pPr>
        <w:ind w:left="502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6961323"/>
    <w:multiLevelType w:val="hybridMultilevel"/>
    <w:tmpl w:val="C22CCEDA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40402B9F"/>
    <w:multiLevelType w:val="hybridMultilevel"/>
    <w:tmpl w:val="69C63E9E"/>
    <w:lvl w:ilvl="0" w:tplc="F6B0670E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83183"/>
    <w:multiLevelType w:val="hybridMultilevel"/>
    <w:tmpl w:val="72FCAFCC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>
    <w:nsid w:val="52DF6E66"/>
    <w:multiLevelType w:val="hybridMultilevel"/>
    <w:tmpl w:val="01D46E26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>
    <w:nsid w:val="5E1B02E0"/>
    <w:multiLevelType w:val="hybridMultilevel"/>
    <w:tmpl w:val="E0EC3E7C"/>
    <w:lvl w:ilvl="0" w:tplc="F6B0670E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0E12A8"/>
    <w:multiLevelType w:val="hybridMultilevel"/>
    <w:tmpl w:val="E91A3570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2">
    <w:nsid w:val="7CF33BC0"/>
    <w:multiLevelType w:val="hybridMultilevel"/>
    <w:tmpl w:val="D8F2496A"/>
    <w:lvl w:ilvl="0" w:tplc="F6B0670E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91735"/>
    <w:multiLevelType w:val="hybridMultilevel"/>
    <w:tmpl w:val="E3EC7940"/>
    <w:lvl w:ilvl="0" w:tplc="F6B0670E">
      <w:start w:val="1"/>
      <w:numFmt w:val="bullet"/>
      <w:lvlText w:val="-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955568"/>
    <w:multiLevelType w:val="hybridMultilevel"/>
    <w:tmpl w:val="789A478A"/>
    <w:lvl w:ilvl="0" w:tplc="F6B0670E">
      <w:start w:val="1"/>
      <w:numFmt w:val="bullet"/>
      <w:lvlText w:val="-"/>
      <w:lvlJc w:val="left"/>
      <w:pPr>
        <w:ind w:left="38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2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ECE"/>
    <w:rsid w:val="00045911"/>
    <w:rsid w:val="0011238C"/>
    <w:rsid w:val="00113ECE"/>
    <w:rsid w:val="001C58DE"/>
    <w:rsid w:val="002E0EAB"/>
    <w:rsid w:val="00364BCC"/>
    <w:rsid w:val="00571406"/>
    <w:rsid w:val="005E0FDA"/>
    <w:rsid w:val="00634FDF"/>
    <w:rsid w:val="007A6C37"/>
    <w:rsid w:val="007E27A5"/>
    <w:rsid w:val="007F03AD"/>
    <w:rsid w:val="008D46B0"/>
    <w:rsid w:val="009311A7"/>
    <w:rsid w:val="009B4CCE"/>
    <w:rsid w:val="00AE0B7B"/>
    <w:rsid w:val="00AF3FF9"/>
    <w:rsid w:val="00B47BDA"/>
    <w:rsid w:val="00B76042"/>
    <w:rsid w:val="00BA5048"/>
    <w:rsid w:val="00C67CCE"/>
    <w:rsid w:val="00CF2B1D"/>
    <w:rsid w:val="00D267AD"/>
    <w:rsid w:val="00DF5A11"/>
    <w:rsid w:val="00EE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">
    <w:name w:val="О3fб3fы3fч3fн3fы3fй3f"/>
    <w:rsid w:val="00113ECE"/>
    <w:pPr>
      <w:autoSpaceDE w:val="0"/>
      <w:autoSpaceDN w:val="0"/>
      <w:adjustRightInd w:val="0"/>
      <w:spacing w:after="0" w:line="200" w:lineRule="atLeast"/>
    </w:pPr>
    <w:rPr>
      <w:rFonts w:ascii="Lohit Devanagari" w:eastAsia="Noto Sans CJK SC" w:hAnsi="Lohit Devanagari" w:cs="Lohit Devanagari"/>
      <w:kern w:val="1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7F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2021-12-19T04:09:00Z</dcterms:created>
  <dcterms:modified xsi:type="dcterms:W3CDTF">2021-12-19T05:21:00Z</dcterms:modified>
</cp:coreProperties>
</file>