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u w:val="single"/>
        </w:rPr>
      </w:pPr>
      <w:r>
        <w:rPr>
          <w:u w:val="single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ИНДИВИДУАЛЬНЫЙ ПЛАН РАЗВИТИЯ</w:t>
      </w:r>
    </w:p>
    <w:p>
      <w:pPr>
        <w:pStyle w:val="Style15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НАСТАВЛЯЕМОГО ПОД РУКОВОДСТВОМ НАСТАВНИКА</w:t>
      </w:r>
    </w:p>
    <w:p>
      <w:pPr>
        <w:pStyle w:val="Style15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В РАЗРЕЗЕ ФОРМ НАСТАВНИЧЕСТВА</w:t>
      </w:r>
    </w:p>
    <w:p>
      <w:pPr>
        <w:pStyle w:val="Style15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sectPr>
          <w:headerReference w:type="even" r:id="rId2"/>
          <w:headerReference w:type="default" r:id="rId3"/>
          <w:footerReference w:type="even" r:id="rId4"/>
          <w:footerReference w:type="default" r:id="rId5"/>
          <w:type w:val="nextPage"/>
          <w:pgSz w:w="11906" w:h="16838"/>
          <w:pgMar w:left="1200" w:right="600" w:header="820" w:top="1386" w:footer="280" w:bottom="847" w:gutter="0"/>
          <w:pgNumType w:fmt="decimal"/>
          <w:formProt w:val="false"/>
          <w:textDirection w:val="lrTb"/>
          <w:docGrid w:type="default" w:linePitch="100" w:charSpace="0"/>
        </w:sectPr>
        <w:pStyle w:val="Style15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spacing w:before="179" w:after="0"/>
        <w:ind w:left="0" w:right="3230" w:hanging="0"/>
        <w:jc w:val="center"/>
        <w:rPr>
          <w:b/>
          <w:b/>
          <w:sz w:val="24"/>
        </w:rPr>
      </w:pPr>
      <w:r>
        <w:rPr>
          <w:b/>
          <w:sz w:val="24"/>
        </w:rPr>
        <w:t xml:space="preserve">                                            </w:t>
      </w:r>
      <w:r>
        <w:rPr>
          <w:b/>
          <w:sz w:val="24"/>
        </w:rPr>
        <w:t>Форма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наставничества: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«Ученик -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ученик»</w:t>
      </w:r>
    </w:p>
    <w:p>
      <w:pPr>
        <w:pStyle w:val="Normal"/>
        <w:spacing w:before="184" w:after="0"/>
        <w:ind w:left="3176" w:right="3234" w:hanging="0"/>
        <w:jc w:val="center"/>
        <w:rPr>
          <w:b/>
          <w:b/>
          <w:sz w:val="24"/>
        </w:rPr>
      </w:pPr>
      <w:r>
        <w:rPr>
          <w:b/>
          <w:sz w:val="24"/>
        </w:rPr>
        <w:t>ИНДИВИДУАЛЬНЫЙ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ПЛАН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РАЗВИТИЯ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ПОД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РУКОВОДСТВОМ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НАСТАВНИКА</w:t>
      </w:r>
    </w:p>
    <w:p>
      <w:pPr>
        <w:pStyle w:val="Style15"/>
        <w:spacing w:before="7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spacing w:before="0" w:after="0"/>
        <w:ind w:left="307" w:right="0" w:hanging="0"/>
        <w:jc w:val="both"/>
        <w:rPr>
          <w:sz w:val="24"/>
        </w:rPr>
      </w:pPr>
      <w:r>
        <w:rPr>
          <w:sz w:val="24"/>
        </w:rPr>
        <w:t>Форма</w:t>
      </w:r>
      <w:r>
        <w:rPr>
          <w:spacing w:val="-6"/>
          <w:sz w:val="24"/>
        </w:rPr>
        <w:t xml:space="preserve"> </w:t>
      </w:r>
      <w:r>
        <w:rPr>
          <w:sz w:val="24"/>
        </w:rPr>
        <w:t>наставничества:</w:t>
      </w:r>
      <w:r>
        <w:rPr>
          <w:spacing w:val="-5"/>
          <w:sz w:val="24"/>
        </w:rPr>
        <w:t xml:space="preserve"> </w:t>
      </w:r>
      <w:r>
        <w:rPr>
          <w:sz w:val="24"/>
        </w:rPr>
        <w:t>«Ученик-ученик»</w:t>
      </w:r>
      <w:r>
        <w:rPr>
          <w:position w:val="0"/>
          <w:sz w:val="24"/>
          <w:sz w:val="24"/>
          <w:vertAlign w:val="baseline"/>
        </w:rPr>
        <w:t>.</w:t>
      </w:r>
      <w:r>
        <w:rPr>
          <w:spacing w:val="-3"/>
          <w:position w:val="0"/>
          <w:sz w:val="24"/>
          <w:sz w:val="24"/>
          <w:vertAlign w:val="baseline"/>
        </w:rPr>
        <w:t xml:space="preserve"> </w:t>
      </w:r>
      <w:r>
        <w:rPr>
          <w:position w:val="0"/>
          <w:sz w:val="24"/>
          <w:sz w:val="24"/>
          <w:vertAlign w:val="baseline"/>
        </w:rPr>
        <w:t>Ролевая</w:t>
      </w:r>
      <w:r>
        <w:rPr>
          <w:spacing w:val="-4"/>
          <w:position w:val="0"/>
          <w:sz w:val="24"/>
          <w:sz w:val="24"/>
          <w:vertAlign w:val="baseline"/>
        </w:rPr>
        <w:t xml:space="preserve"> </w:t>
      </w:r>
      <w:r>
        <w:rPr>
          <w:position w:val="0"/>
          <w:sz w:val="24"/>
          <w:sz w:val="24"/>
          <w:vertAlign w:val="baseline"/>
        </w:rPr>
        <w:t>модель:</w:t>
      </w:r>
      <w:r>
        <w:rPr>
          <w:spacing w:val="-5"/>
          <w:position w:val="0"/>
          <w:sz w:val="24"/>
          <w:sz w:val="24"/>
          <w:vertAlign w:val="baseline"/>
        </w:rPr>
        <w:t xml:space="preserve"> </w:t>
      </w:r>
      <w:r>
        <w:rPr>
          <w:position w:val="0"/>
          <w:sz w:val="24"/>
          <w:sz w:val="24"/>
          <w:vertAlign w:val="baseline"/>
        </w:rPr>
        <w:t>«Успевающий</w:t>
      </w:r>
      <w:r>
        <w:rPr>
          <w:spacing w:val="-4"/>
          <w:position w:val="0"/>
          <w:sz w:val="24"/>
          <w:sz w:val="24"/>
          <w:vertAlign w:val="baseline"/>
        </w:rPr>
        <w:t xml:space="preserve"> </w:t>
      </w:r>
      <w:r>
        <w:rPr>
          <w:position w:val="0"/>
          <w:sz w:val="24"/>
          <w:sz w:val="24"/>
          <w:vertAlign w:val="baseline"/>
        </w:rPr>
        <w:t>ученик</w:t>
      </w:r>
      <w:r>
        <w:rPr>
          <w:spacing w:val="-4"/>
          <w:position w:val="0"/>
          <w:sz w:val="24"/>
          <w:sz w:val="24"/>
          <w:vertAlign w:val="baseline"/>
        </w:rPr>
        <w:t xml:space="preserve"> </w:t>
      </w:r>
      <w:r>
        <w:rPr>
          <w:position w:val="0"/>
          <w:sz w:val="24"/>
          <w:sz w:val="24"/>
          <w:vertAlign w:val="baseline"/>
        </w:rPr>
        <w:t>- неуспевающий</w:t>
      </w:r>
      <w:r>
        <w:rPr>
          <w:spacing w:val="-4"/>
          <w:position w:val="0"/>
          <w:sz w:val="24"/>
          <w:sz w:val="24"/>
          <w:vertAlign w:val="baseline"/>
        </w:rPr>
        <w:t xml:space="preserve"> </w:t>
      </w:r>
      <w:r>
        <w:rPr>
          <w:position w:val="0"/>
          <w:sz w:val="24"/>
          <w:sz w:val="24"/>
          <w:vertAlign w:val="baseline"/>
        </w:rPr>
        <w:t>ученик».</w:t>
      </w:r>
    </w:p>
    <w:p>
      <w:pPr>
        <w:pStyle w:val="Normal"/>
        <w:tabs>
          <w:tab w:val="clear" w:pos="720"/>
          <w:tab w:val="left" w:pos="4879" w:leader="none"/>
          <w:tab w:val="left" w:pos="8045" w:leader="none"/>
          <w:tab w:val="left" w:pos="14098" w:leader="none"/>
        </w:tabs>
        <w:spacing w:lineRule="auto" w:line="235" w:before="5" w:after="0"/>
        <w:ind w:left="307" w:right="1563" w:hanging="0"/>
        <w:jc w:val="both"/>
        <w:rPr>
          <w:sz w:val="24"/>
        </w:rPr>
      </w:pPr>
      <w:r>
        <w:rPr>
          <w:sz w:val="24"/>
        </w:rPr>
        <w:t>Ф.И.О.,</w:t>
      </w:r>
      <w:r>
        <w:rPr>
          <w:spacing w:val="-6"/>
          <w:sz w:val="24"/>
        </w:rPr>
        <w:t xml:space="preserve"> </w:t>
      </w:r>
      <w:r>
        <w:rPr>
          <w:sz w:val="24"/>
        </w:rPr>
        <w:t>класс/группа</w:t>
      </w:r>
      <w:r>
        <w:rPr>
          <w:spacing w:val="-4"/>
          <w:sz w:val="24"/>
        </w:rPr>
        <w:t xml:space="preserve"> </w:t>
      </w:r>
      <w:r>
        <w:rPr>
          <w:sz w:val="24"/>
        </w:rPr>
        <w:t>наставляемого</w:t>
      </w:r>
      <w:r>
        <w:rPr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  <w:tab/>
        <w:tab/>
        <w:tab/>
      </w:r>
      <w:r>
        <w:rPr>
          <w:sz w:val="24"/>
        </w:rPr>
        <w:t xml:space="preserve"> Ф.И.О.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должность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наставника</w:t>
      </w:r>
      <w:r>
        <w:rPr>
          <w:spacing w:val="5"/>
          <w:sz w:val="24"/>
        </w:rPr>
        <w:t xml:space="preserve"> </w:t>
      </w:r>
      <w:r>
        <w:rPr>
          <w:sz w:val="24"/>
          <w:u w:val="double"/>
        </w:rPr>
        <w:t xml:space="preserve"> </w:t>
        <w:tab/>
        <w:tab/>
        <w:tab/>
      </w:r>
      <w:r>
        <w:rPr>
          <w:w w:val="28"/>
          <w:sz w:val="24"/>
          <w:u w:val="double"/>
        </w:rPr>
        <w:t xml:space="preserve"> </w:t>
      </w:r>
      <w:r>
        <w:rPr>
          <w:sz w:val="24"/>
        </w:rPr>
        <w:t xml:space="preserve">                                                                                                                                                                          Срок</w:t>
      </w:r>
      <w:r>
        <w:rPr>
          <w:spacing w:val="-5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плана:</w:t>
      </w:r>
      <w:r>
        <w:rPr>
          <w:spacing w:val="1"/>
          <w:sz w:val="24"/>
        </w:rPr>
        <w:t xml:space="preserve"> </w:t>
      </w:r>
      <w:r>
        <w:rPr>
          <w:sz w:val="24"/>
        </w:rPr>
        <w:t>с «</w:t>
      </w:r>
      <w:r>
        <w:rPr>
          <w:sz w:val="24"/>
          <w:u w:val="single"/>
        </w:rPr>
        <w:t xml:space="preserve">    </w:t>
      </w:r>
      <w:r>
        <w:rPr>
          <w:spacing w:val="55"/>
          <w:sz w:val="24"/>
          <w:u w:val="single"/>
        </w:rPr>
        <w:t xml:space="preserve"> </w:t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 xml:space="preserve">   </w:t>
      </w:r>
      <w:r>
        <w:rPr>
          <w:spacing w:val="52"/>
          <w:sz w:val="24"/>
          <w:u w:val="single"/>
        </w:rPr>
        <w:t xml:space="preserve"> </w:t>
      </w:r>
      <w:r>
        <w:rPr>
          <w:sz w:val="24"/>
        </w:rPr>
        <w:t>г.</w:t>
      </w:r>
      <w:r>
        <w:rPr>
          <w:spacing w:val="3"/>
          <w:sz w:val="24"/>
        </w:rPr>
        <w:t xml:space="preserve"> </w:t>
      </w:r>
      <w:r>
        <w:rPr>
          <w:sz w:val="24"/>
        </w:rPr>
        <w:t>по</w:t>
      </w:r>
      <w:r>
        <w:rPr>
          <w:spacing w:val="2"/>
          <w:sz w:val="24"/>
        </w:rPr>
        <w:t xml:space="preserve"> </w:t>
      </w:r>
      <w:r>
        <w:rPr>
          <w:sz w:val="24"/>
        </w:rPr>
        <w:t>«</w:t>
      </w:r>
      <w:r>
        <w:rPr>
          <w:sz w:val="24"/>
          <w:u w:val="single"/>
        </w:rPr>
        <w:t xml:space="preserve">      </w:t>
      </w:r>
      <w:r>
        <w:rPr>
          <w:spacing w:val="56"/>
          <w:sz w:val="24"/>
          <w:u w:val="single"/>
        </w:rPr>
        <w:t xml:space="preserve"> </w:t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pacing w:val="56"/>
          <w:sz w:val="24"/>
          <w:u w:val="single"/>
        </w:rPr>
        <w:t xml:space="preserve"> </w:t>
      </w:r>
      <w:r>
        <w:rPr>
          <w:sz w:val="24"/>
        </w:rPr>
        <w:t>г.</w:t>
      </w:r>
    </w:p>
    <w:p>
      <w:pPr>
        <w:pStyle w:val="Style15"/>
        <w:spacing w:before="9" w:after="1"/>
        <w:rPr>
          <w:sz w:val="24"/>
        </w:rPr>
      </w:pPr>
      <w:r>
        <w:rPr>
          <w:sz w:val="24"/>
        </w:rPr>
      </w:r>
    </w:p>
    <w:tbl>
      <w:tblPr>
        <w:tblW w:w="15385" w:type="dxa"/>
        <w:jc w:val="left"/>
        <w:tblInd w:w="20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09"/>
        <w:gridCol w:w="5454"/>
        <w:gridCol w:w="835"/>
        <w:gridCol w:w="5157"/>
        <w:gridCol w:w="1728"/>
        <w:gridCol w:w="1501"/>
      </w:tblGrid>
      <w:tr>
        <w:trPr>
          <w:trHeight w:val="556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0" w:right="221" w:hanging="0"/>
              <w:jc w:val="right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825" w:right="181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Проект,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задание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34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796" w:right="1778" w:hanging="0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Планируемый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246" w:right="93" w:hanging="125"/>
              <w:rPr>
                <w:sz w:val="24"/>
              </w:rPr>
            </w:pPr>
            <w:r>
              <w:rPr>
                <w:b/>
                <w:sz w:val="24"/>
              </w:rPr>
              <w:t>Фактический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17" w:right="87" w:firstLine="22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Оценка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наставника</w:t>
            </w:r>
          </w:p>
        </w:tc>
      </w:tr>
      <w:tr>
        <w:trPr>
          <w:trHeight w:val="273" w:hRule="atLeast"/>
        </w:trPr>
        <w:tc>
          <w:tcPr>
            <w:tcW w:w="15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667" w:right="4657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Анализ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трудностей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способы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преодоления</w:t>
            </w:r>
          </w:p>
        </w:tc>
      </w:tr>
      <w:tr>
        <w:trPr>
          <w:trHeight w:val="83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225" w:hanging="0"/>
              <w:jc w:val="right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559" w:leader="none"/>
                <w:tab w:val="left" w:pos="3785" w:leader="none"/>
                <w:tab w:val="left" w:pos="4495" w:leader="none"/>
              </w:tabs>
              <w:spacing w:lineRule="exact" w:line="26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Провести</w:t>
              <w:tab/>
              <w:t>самодиагностику</w:t>
              <w:tab/>
              <w:t>на</w:t>
              <w:tab/>
              <w:t>предмет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81" w:leader="none"/>
                <w:tab w:val="left" w:pos="4029" w:leader="none"/>
              </w:tabs>
              <w:spacing w:lineRule="exact" w:line="274"/>
              <w:ind w:left="105" w:right="99" w:hanging="0"/>
              <w:rPr>
                <w:sz w:val="24"/>
              </w:rPr>
            </w:pPr>
            <w:r>
              <w:rPr>
                <w:sz w:val="24"/>
              </w:rPr>
              <w:t>определения</w:t>
              <w:tab/>
              <w:t>приоритетных</w:t>
              <w:tab/>
            </w:r>
            <w:r>
              <w:rPr>
                <w:spacing w:val="-1"/>
                <w:sz w:val="24"/>
              </w:rPr>
              <w:t>направлений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развития.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1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Определен перечень дефицитных компетенций,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требующих развития; сформулирован перечень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консультаций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наставником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225" w:hanging="0"/>
              <w:jc w:val="right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диагностическую/развивающую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беседу</w:t>
            </w:r>
          </w:p>
          <w:p>
            <w:pPr>
              <w:pStyle w:val="TableParagraph"/>
              <w:widowControl w:val="false"/>
              <w:spacing w:lineRule="exact" w:line="265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наставником  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уточнения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развития.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377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225" w:hanging="0"/>
              <w:jc w:val="right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5" w:right="96" w:hanging="0"/>
              <w:jc w:val="both"/>
              <w:rPr>
                <w:sz w:val="24"/>
              </w:rPr>
            </w:pPr>
            <w:r>
              <w:rPr>
                <w:sz w:val="24"/>
              </w:rPr>
              <w:t>Разработать меры по преодолению трудностей 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компетенция,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достижении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 результатов,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др.)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</w:p>
          <w:p>
            <w:pPr>
              <w:pStyle w:val="TableParagraph"/>
              <w:widowControl w:val="false"/>
              <w:spacing w:lineRule="exact" w:line="261"/>
              <w:ind w:left="105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мероприятий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раздела 2.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1" w:right="97" w:hanging="0"/>
              <w:jc w:val="both"/>
              <w:rPr>
                <w:sz w:val="24"/>
              </w:rPr>
            </w:pPr>
            <w:r>
              <w:rPr>
                <w:sz w:val="24"/>
              </w:rPr>
              <w:t>Разработаны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преодоления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ожидаемые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277" w:hRule="atLeast"/>
        </w:trPr>
        <w:tc>
          <w:tcPr>
            <w:tcW w:w="15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667" w:right="4652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Направления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ученика/студента</w:t>
            </w:r>
          </w:p>
        </w:tc>
      </w:tr>
      <w:tr>
        <w:trPr>
          <w:trHeight w:val="825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дополнительной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литературой,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тематическими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интернет-ресурсами</w:t>
            </w:r>
          </w:p>
          <w:p>
            <w:pPr>
              <w:pStyle w:val="TableParagraph"/>
              <w:widowControl w:val="false"/>
              <w:spacing w:lineRule="exact" w:line="261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направлению,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вызывает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затруднения.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35" w:leader="none"/>
                <w:tab w:val="left" w:pos="2576" w:leader="none"/>
                <w:tab w:val="left" w:pos="4039" w:leader="none"/>
              </w:tabs>
              <w:spacing w:lineRule="auto" w:line="235"/>
              <w:ind w:left="111" w:right="93" w:hanging="0"/>
              <w:rPr>
                <w:sz w:val="24"/>
              </w:rPr>
            </w:pPr>
            <w:r>
              <w:rPr>
                <w:sz w:val="24"/>
              </w:rPr>
              <w:t>Определен</w:t>
              <w:tab/>
              <w:t>перечень</w:t>
              <w:tab/>
              <w:t>литературы,</w:t>
              <w:tab/>
            </w:r>
            <w:r>
              <w:rPr>
                <w:spacing w:val="-1"/>
                <w:sz w:val="24"/>
              </w:rPr>
              <w:t>интернет-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сайтов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изучения,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изучены …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(перечень)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655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5" w:right="96" w:hanging="0"/>
              <w:jc w:val="both"/>
              <w:rPr>
                <w:sz w:val="24"/>
              </w:rPr>
            </w:pPr>
            <w:r>
              <w:rPr>
                <w:sz w:val="24"/>
              </w:rPr>
              <w:t>Перенять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домашнего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(написания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доклада,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заучивания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стихотворений и т.д.)/ подготовки к контрольным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работам/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самостоятельных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тренировок/разработки</w:t>
            </w:r>
          </w:p>
          <w:p>
            <w:pPr>
              <w:pStyle w:val="TableParagraph"/>
              <w:widowControl w:val="false"/>
              <w:spacing w:lineRule="exact" w:line="260"/>
              <w:ind w:left="105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проекта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1" w:right="94" w:hanging="0"/>
              <w:jc w:val="both"/>
              <w:rPr>
                <w:sz w:val="24"/>
              </w:rPr>
            </w:pPr>
            <w:r>
              <w:rPr>
                <w:sz w:val="24"/>
              </w:rPr>
              <w:t>Сформировано понимание на основе изучения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домашнее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(написать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доклад,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выполнить упражнения, заучить стихотворения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т.д.).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382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5" w:right="101" w:hanging="0"/>
              <w:jc w:val="both"/>
              <w:rPr>
                <w:sz w:val="24"/>
              </w:rPr>
            </w:pPr>
            <w:r>
              <w:rPr>
                <w:sz w:val="24"/>
              </w:rPr>
              <w:t>Сформировать 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уроке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конспект,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запоминать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выступать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докладом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пр.);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общественной,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проектной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  <w:p>
            <w:pPr>
              <w:pStyle w:val="TableParagraph"/>
              <w:widowControl w:val="false"/>
              <w:spacing w:lineRule="exact" w:line="261"/>
              <w:ind w:left="105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повышения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результативности.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1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Сформировано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повысить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результативность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(успеваемость)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3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Освоить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эффективные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подходы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планированию</w:t>
            </w:r>
          </w:p>
          <w:p>
            <w:pPr>
              <w:pStyle w:val="TableParagraph"/>
              <w:widowControl w:val="false"/>
              <w:spacing w:lineRule="exact" w:line="274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учебной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(спортивной,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тренировочной,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проектной,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др.)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353" w:leader="none"/>
                <w:tab w:val="left" w:pos="2437" w:leader="none"/>
                <w:tab w:val="left" w:pos="4206" w:leader="none"/>
              </w:tabs>
              <w:spacing w:lineRule="exact" w:line="268"/>
              <w:ind w:left="111" w:right="0" w:hanging="0"/>
              <w:rPr>
                <w:sz w:val="24"/>
              </w:rPr>
            </w:pPr>
            <w:r>
              <w:rPr>
                <w:sz w:val="24"/>
              </w:rPr>
              <w:t>Освоены</w:t>
              <w:tab/>
              <w:t>навыки</w:t>
              <w:tab/>
              <w:t>планирования</w:t>
              <w:tab/>
              <w:t>учебной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789" w:leader="none"/>
                <w:tab w:val="left" w:pos="3684" w:leader="none"/>
              </w:tabs>
              <w:spacing w:lineRule="exact" w:line="274"/>
              <w:ind w:left="111" w:right="97" w:hanging="0"/>
              <w:rPr>
                <w:sz w:val="24"/>
              </w:rPr>
            </w:pPr>
            <w:r>
              <w:rPr>
                <w:sz w:val="24"/>
              </w:rPr>
              <w:t>(спортивной,</w:t>
              <w:tab/>
              <w:t>общественной)</w:t>
              <w:tab/>
            </w:r>
            <w:r>
              <w:rPr>
                <w:spacing w:val="-1"/>
                <w:sz w:val="24"/>
              </w:rPr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(указать),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определены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приоритеты.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655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5" w:right="98" w:hanging="0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(указать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авторов)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публичных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выступлений,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олимпиадах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конкурсах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1" w:right="92" w:hanging="0"/>
              <w:jc w:val="both"/>
              <w:rPr>
                <w:sz w:val="24"/>
              </w:rPr>
            </w:pPr>
            <w:r>
              <w:rPr>
                <w:sz w:val="24"/>
              </w:rPr>
              <w:t>Изучен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выбранному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результативности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(спортивной,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общественной)</w:t>
            </w:r>
          </w:p>
          <w:p>
            <w:pPr>
              <w:pStyle w:val="TableParagraph"/>
              <w:widowControl w:val="false"/>
              <w:spacing w:lineRule="exact" w:line="264"/>
              <w:ind w:left="111" w:right="0" w:hanging="0"/>
              <w:rPr>
                <w:sz w:val="24"/>
              </w:rPr>
            </w:pPr>
            <w:r>
              <w:rPr>
                <w:sz w:val="24"/>
              </w:rPr>
              <w:t>деятельности.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104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2.6.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5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Принять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олимпиаде,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последующим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разбором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1" w:right="96" w:hanging="0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олимпиаде/конкурсе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(указать, каких) занято ?? место/получен статус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лауреата;</w:t>
            </w:r>
          </w:p>
          <w:p>
            <w:pPr>
              <w:pStyle w:val="TableParagraph"/>
              <w:widowControl w:val="false"/>
              <w:spacing w:lineRule="exact" w:line="265"/>
              <w:ind w:left="111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п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итогам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2.7.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Выступить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докладом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ученическом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проекте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>
            <w:pPr>
              <w:pStyle w:val="TableParagraph"/>
              <w:widowControl w:val="false"/>
              <w:spacing w:lineRule="exact" w:line="265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школьной конференции.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19" w:leader="none"/>
                <w:tab w:val="left" w:pos="2836" w:leader="none"/>
                <w:tab w:val="left" w:pos="3426" w:leader="none"/>
              </w:tabs>
              <w:spacing w:lineRule="exact" w:line="267"/>
              <w:ind w:left="111" w:right="0" w:hanging="0"/>
              <w:rPr>
                <w:sz w:val="24"/>
              </w:rPr>
            </w:pPr>
            <w:r>
              <w:rPr>
                <w:sz w:val="24"/>
              </w:rPr>
              <w:t>Доклад</w:t>
              <w:tab/>
              <w:t>представлен</w:t>
              <w:tab/>
              <w:t>на</w:t>
              <w:tab/>
            </w:r>
            <w:r>
              <w:rPr>
                <w:sz w:val="24"/>
              </w:rPr>
              <w:t>шко</w:t>
            </w:r>
            <w:r>
              <w:rPr>
                <w:sz w:val="24"/>
              </w:rPr>
              <w:t>льной</w:t>
            </w:r>
          </w:p>
          <w:p>
            <w:pPr>
              <w:pStyle w:val="TableParagraph"/>
              <w:widowControl w:val="false"/>
              <w:spacing w:lineRule="exact" w:line="265"/>
              <w:ind w:left="111" w:right="0" w:hanging="0"/>
              <w:rPr>
                <w:sz w:val="24"/>
              </w:rPr>
            </w:pPr>
            <w:r>
              <w:rPr>
                <w:sz w:val="24"/>
              </w:rPr>
              <w:t>конференции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«…»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104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2.8.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5" w:right="94" w:hanging="0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внеклассное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мероприятие,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посвященное</w:t>
            </w:r>
          </w:p>
          <w:p>
            <w:pPr>
              <w:pStyle w:val="TableParagraph"/>
              <w:widowControl w:val="false"/>
              <w:spacing w:lineRule="exact" w:line="264"/>
              <w:ind w:left="105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повышению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финграмотности.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11" w:right="96" w:hanging="0"/>
              <w:rPr>
                <w:sz w:val="24"/>
              </w:rPr>
            </w:pPr>
            <w:r>
              <w:rPr>
                <w:sz w:val="24"/>
              </w:rPr>
              <w:t>Проведен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квест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(указать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тему).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2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2.9.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 xml:space="preserve">Совместно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с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наставником  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 xml:space="preserve">принять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участие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90" w:leader="none"/>
                <w:tab w:val="left" w:pos="3774" w:leader="none"/>
              </w:tabs>
              <w:spacing w:lineRule="exact" w:line="265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мероприятиях,</w:t>
              <w:tab/>
              <w:t>посвященных</w:t>
              <w:tab/>
              <w:t>формированию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11" w:right="0" w:hanging="0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z w:val="24"/>
              </w:rPr>
              <w:t>н</w:t>
            </w:r>
            <w:r>
              <w:rPr>
                <w:sz w:val="24"/>
              </w:rPr>
              <w:t>ято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Финансовом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фестивале,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 конкурсе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«   »,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получен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статус Лауреата.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tbl>
      <w:tblPr>
        <w:tblW w:w="15385" w:type="dxa"/>
        <w:jc w:val="left"/>
        <w:tblInd w:w="20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09"/>
        <w:gridCol w:w="5454"/>
        <w:gridCol w:w="835"/>
        <w:gridCol w:w="5157"/>
        <w:gridCol w:w="1728"/>
        <w:gridCol w:w="1501"/>
      </w:tblGrid>
      <w:tr>
        <w:trPr>
          <w:trHeight w:val="55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финансовой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(форум,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фестиваль,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конкурс</w:t>
            </w:r>
            <w:r>
              <w:rPr>
                <w:spacing w:val="1"/>
                <w:sz w:val="24"/>
              </w:rPr>
              <w:t xml:space="preserve"> «…...</w:t>
            </w:r>
            <w:r>
              <w:rPr>
                <w:sz w:val="24"/>
              </w:rPr>
              <w:t>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др.).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104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2.10.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35" w:leader="none"/>
                <w:tab w:val="left" w:pos="2178" w:leader="none"/>
                <w:tab w:val="left" w:pos="3065" w:leader="none"/>
                <w:tab w:val="left" w:pos="3991" w:leader="none"/>
              </w:tabs>
              <w:ind w:left="105" w:right="99" w:hanging="0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  <w:tab/>
              <w:t>основы</w:t>
              <w:tab/>
            </w:r>
            <w:r>
              <w:rPr>
                <w:spacing w:val="-1"/>
                <w:sz w:val="24"/>
              </w:rPr>
              <w:t>предпринимательской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  <w:tab/>
              <w:tab/>
              <w:t>определить</w:t>
              <w:tab/>
            </w:r>
            <w:r>
              <w:rPr>
                <w:spacing w:val="-1"/>
                <w:sz w:val="24"/>
              </w:rPr>
              <w:t>возможности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молодежного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предпринимательства.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1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Сформировано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специфики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молодежной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среде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определены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</w:p>
          <w:p>
            <w:pPr>
              <w:pStyle w:val="TableParagraph"/>
              <w:widowControl w:val="false"/>
              <w:spacing w:lineRule="exact" w:line="261"/>
              <w:ind w:left="111" w:right="0" w:hanging="0"/>
              <w:jc w:val="both"/>
              <w:rPr>
                <w:sz w:val="20"/>
              </w:rPr>
            </w:pPr>
            <w:r>
              <w:rPr>
                <w:sz w:val="24"/>
              </w:rPr>
              <w:t>возможности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 области.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103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2.11.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53" w:leader="none"/>
                <w:tab w:val="left" w:pos="2110" w:leader="none"/>
                <w:tab w:val="left" w:pos="2192" w:leader="none"/>
                <w:tab w:val="left" w:pos="3894" w:leader="none"/>
                <w:tab w:val="left" w:pos="3946" w:leader="none"/>
              </w:tabs>
              <w:spacing w:lineRule="auto" w:line="235"/>
              <w:ind w:left="105" w:right="98" w:hanging="0"/>
              <w:rPr>
                <w:sz w:val="24"/>
              </w:rPr>
            </w:pPr>
            <w:r>
              <w:rPr>
                <w:sz w:val="24"/>
              </w:rPr>
              <w:t>Сформировать</w:t>
              <w:tab/>
              <w:tab/>
              <w:t>понимание</w:t>
              <w:tab/>
            </w:r>
            <w:r>
              <w:rPr>
                <w:spacing w:val="-1"/>
                <w:sz w:val="24"/>
              </w:rPr>
              <w:t>эффективного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  <w:tab/>
              <w:t>при</w:t>
              <w:tab/>
              <w:t>возникновении</w:t>
              <w:tab/>
              <w:tab/>
            </w:r>
            <w:r>
              <w:rPr>
                <w:spacing w:val="-1"/>
                <w:sz w:val="24"/>
              </w:rPr>
              <w:t>конфликтных</w:t>
            </w:r>
          </w:p>
          <w:p>
            <w:pPr>
              <w:pStyle w:val="TableParagraph"/>
              <w:widowControl w:val="false"/>
              <w:spacing w:lineRule="exact" w:line="274"/>
              <w:ind w:left="105" w:right="99" w:hanging="0"/>
              <w:rPr>
                <w:sz w:val="24"/>
              </w:rPr>
            </w:pPr>
            <w:r>
              <w:rPr>
                <w:sz w:val="24"/>
              </w:rPr>
              <w:t>ситуаций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познакомиться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способами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урегулирования.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1" w:right="98" w:hanging="0"/>
              <w:jc w:val="both"/>
              <w:rPr>
                <w:sz w:val="24"/>
              </w:rPr>
            </w:pPr>
            <w:r>
              <w:rPr>
                <w:sz w:val="24"/>
              </w:rPr>
              <w:t>Определены действенные методы поведения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конфликтных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  <w:r>
              <w:rPr>
                <w:sz w:val="24"/>
              </w:rPr>
              <w:t>е.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3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2.12.</w:t>
            </w:r>
          </w:p>
        </w:tc>
        <w:tc>
          <w:tcPr>
            <w:tcW w:w="5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05" w:right="96" w:hanging="0"/>
              <w:rPr>
                <w:sz w:val="24"/>
              </w:rPr>
            </w:pPr>
            <w:r>
              <w:rPr>
                <w:sz w:val="24"/>
              </w:rPr>
              <w:t>Записаться в кружок, спортивную секцию, клуб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интересам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выбранного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развития.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11" w:right="325" w:hanging="0"/>
              <w:rPr>
                <w:sz w:val="24"/>
              </w:rPr>
            </w:pPr>
            <w:r>
              <w:rPr>
                <w:sz w:val="24"/>
              </w:rPr>
              <w:t>Стал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участником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секции,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кружка,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клуба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интересам,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волонтером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Style15"/>
        <w:spacing w:before="10" w:after="0"/>
        <w:rPr>
          <w:sz w:val="24"/>
        </w:rPr>
      </w:pPr>
      <w:r>
        <w:rPr>
          <w:sz w:val="24"/>
        </w:rPr>
      </w:r>
    </w:p>
    <w:tbl>
      <w:tblPr>
        <w:tblW w:w="14968" w:type="dxa"/>
        <w:jc w:val="left"/>
        <w:tblInd w:w="1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63"/>
        <w:gridCol w:w="8404"/>
      </w:tblGrid>
      <w:tr>
        <w:trPr>
          <w:trHeight w:val="539" w:hRule="atLeast"/>
        </w:trPr>
        <w:tc>
          <w:tcPr>
            <w:tcW w:w="6563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5588" w:leader="none"/>
              </w:tabs>
              <w:spacing w:lineRule="exact" w:line="265"/>
              <w:ind w:left="200" w:right="0" w:hanging="0"/>
              <w:rPr>
                <w:sz w:val="24"/>
              </w:rPr>
            </w:pPr>
            <w:r>
              <w:rPr>
                <w:sz w:val="24"/>
              </w:rPr>
              <w:t>Подпись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425" w:leader="none"/>
                <w:tab w:val="left" w:pos="4747" w:leader="none"/>
              </w:tabs>
              <w:spacing w:lineRule="exact" w:line="255"/>
              <w:ind w:left="2826" w:right="0" w:hanging="0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 xml:space="preserve">  </w:t>
            </w:r>
            <w:r>
              <w:rPr>
                <w:spacing w:val="5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8404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6631" w:leader="none"/>
              </w:tabs>
              <w:spacing w:lineRule="exact" w:line="265"/>
              <w:ind w:left="143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Подпись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наставляемого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сотрудника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5970" w:leader="none"/>
                <w:tab w:val="left" w:pos="7292" w:leader="none"/>
                <w:tab w:val="left" w:pos="7834" w:leader="none"/>
              </w:tabs>
              <w:spacing w:lineRule="exact" w:line="255"/>
              <w:ind w:left="536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«_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</w:tc>
      </w:tr>
    </w:tbl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sectPr>
          <w:headerReference w:type="even" r:id="rId6"/>
          <w:headerReference w:type="default" r:id="rId7"/>
          <w:footerReference w:type="even" r:id="rId8"/>
          <w:footerReference w:type="default" r:id="rId9"/>
          <w:type w:val="nextPage"/>
          <w:pgSz w:orient="landscape" w:w="16838" w:h="11906"/>
          <w:pgMar w:left="600" w:right="540" w:header="0" w:top="780" w:footer="649" w:bottom="840" w:gutter="0"/>
          <w:pgNumType w:fmt="decimal"/>
          <w:formProt w:val="false"/>
          <w:textDirection w:val="lrTb"/>
          <w:docGrid w:type="default" w:linePitch="100" w:charSpace="4096"/>
        </w:sectPr>
        <w:pStyle w:val="Style15"/>
        <w:rPr>
          <w:sz w:val="20"/>
        </w:rPr>
      </w:pPr>
      <w:r>
        <w:rPr>
          <w:sz w:val="20"/>
        </w:rPr>
      </w:r>
    </w:p>
    <w:p>
      <w:pPr>
        <w:pStyle w:val="Normal"/>
        <w:spacing w:before="62" w:after="0"/>
        <w:ind w:left="3179" w:right="3233" w:hanging="0"/>
        <w:jc w:val="center"/>
        <w:rPr>
          <w:b/>
          <w:b/>
          <w:sz w:val="24"/>
        </w:rPr>
      </w:pPr>
      <w:r>
        <w:rPr>
          <w:b/>
          <w:sz w:val="24"/>
        </w:rPr>
        <w:t>Форма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наставничества: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«Учитель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учитель»</w:t>
      </w:r>
    </w:p>
    <w:p>
      <w:pPr>
        <w:pStyle w:val="Normal"/>
        <w:spacing w:lineRule="exact" w:line="275" w:before="185" w:after="0"/>
        <w:ind w:left="3179" w:right="3234" w:hanging="0"/>
        <w:jc w:val="center"/>
        <w:rPr>
          <w:b/>
          <w:b/>
          <w:sz w:val="24"/>
        </w:rPr>
      </w:pPr>
      <w:r>
        <w:rPr>
          <w:b/>
          <w:sz w:val="24"/>
        </w:rPr>
        <w:t>ИНДИВИДУАЛЬНЫЙ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ПЛАН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РАЗВИТИЯ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ПОД РУКОВОДСТВОМ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НАСТАВНИКА</w:t>
      </w:r>
    </w:p>
    <w:p>
      <w:pPr>
        <w:pStyle w:val="Normal"/>
        <w:spacing w:lineRule="exact" w:line="274" w:before="0" w:after="0"/>
        <w:ind w:left="307" w:right="0" w:hanging="0"/>
        <w:jc w:val="both"/>
        <w:rPr>
          <w:sz w:val="24"/>
        </w:rPr>
      </w:pPr>
      <w:r>
        <w:rPr>
          <w:sz w:val="24"/>
        </w:rPr>
        <w:t>Форма</w:t>
      </w:r>
      <w:r>
        <w:rPr>
          <w:spacing w:val="-6"/>
          <w:sz w:val="24"/>
        </w:rPr>
        <w:t xml:space="preserve"> </w:t>
      </w:r>
      <w:r>
        <w:rPr>
          <w:sz w:val="24"/>
        </w:rPr>
        <w:t>наставничества:</w:t>
      </w:r>
      <w:r>
        <w:rPr>
          <w:spacing w:val="-4"/>
          <w:sz w:val="24"/>
        </w:rPr>
        <w:t xml:space="preserve"> </w:t>
      </w:r>
      <w:r>
        <w:rPr>
          <w:sz w:val="24"/>
        </w:rPr>
        <w:t>«учитель-учитель».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Ролевая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модель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«опытный</w:t>
      </w:r>
      <w:r>
        <w:rPr>
          <w:spacing w:val="-3"/>
          <w:sz w:val="24"/>
        </w:rPr>
        <w:t xml:space="preserve"> </w:t>
      </w:r>
      <w:r>
        <w:rPr>
          <w:sz w:val="24"/>
        </w:rPr>
        <w:t>учитель-молодой</w:t>
      </w:r>
      <w:r>
        <w:rPr>
          <w:spacing w:val="-3"/>
          <w:sz w:val="24"/>
        </w:rPr>
        <w:t xml:space="preserve"> </w:t>
      </w:r>
      <w:r>
        <w:rPr>
          <w:sz w:val="24"/>
        </w:rPr>
        <w:t>специалист».</w:t>
      </w:r>
    </w:p>
    <w:p>
      <w:pPr>
        <w:pStyle w:val="Normal"/>
        <w:tabs>
          <w:tab w:val="clear" w:pos="720"/>
          <w:tab w:val="left" w:pos="4879" w:leader="none"/>
          <w:tab w:val="left" w:pos="8041" w:leader="none"/>
          <w:tab w:val="left" w:pos="14132" w:leader="none"/>
        </w:tabs>
        <w:spacing w:lineRule="auto" w:line="240" w:before="0" w:after="0"/>
        <w:ind w:left="307" w:right="1552" w:hanging="0"/>
        <w:jc w:val="both"/>
        <w:rPr>
          <w:sz w:val="24"/>
        </w:rPr>
      </w:pPr>
      <w:r>
        <w:rPr>
          <w:sz w:val="24"/>
        </w:rPr>
        <w:t>Ф.И.О.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должность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наставляемого</w:t>
      </w:r>
      <w:r>
        <w:rPr>
          <w:spacing w:val="-5"/>
          <w:sz w:val="24"/>
        </w:rPr>
        <w:t xml:space="preserve"> </w:t>
      </w:r>
      <w:r>
        <w:rPr>
          <w:sz w:val="24"/>
        </w:rPr>
        <w:t>сотрудника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  <w:tab/>
        <w:tab/>
      </w:r>
      <w:r>
        <w:rPr>
          <w:sz w:val="24"/>
        </w:rPr>
        <w:t xml:space="preserve"> Ф.И.О.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должность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наставника</w:t>
      </w:r>
      <w:r>
        <w:rPr>
          <w:spacing w:val="3"/>
          <w:sz w:val="24"/>
        </w:rPr>
        <w:t xml:space="preserve"> </w:t>
      </w:r>
      <w:r>
        <w:rPr>
          <w:sz w:val="24"/>
          <w:u w:val="double"/>
        </w:rPr>
        <w:t xml:space="preserve"> </w:t>
        <w:tab/>
        <w:tab/>
        <w:tab/>
      </w:r>
      <w:r>
        <w:rPr>
          <w:sz w:val="24"/>
        </w:rPr>
        <w:t xml:space="preserve">                                                                                                                                                                          Срок</w:t>
      </w:r>
      <w:r>
        <w:rPr>
          <w:spacing w:val="-5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плана:</w:t>
      </w:r>
      <w:r>
        <w:rPr>
          <w:spacing w:val="1"/>
          <w:sz w:val="24"/>
        </w:rPr>
        <w:t xml:space="preserve"> </w:t>
      </w:r>
      <w:r>
        <w:rPr>
          <w:sz w:val="24"/>
        </w:rPr>
        <w:t>с «</w:t>
      </w:r>
      <w:r>
        <w:rPr>
          <w:sz w:val="24"/>
          <w:u w:val="single"/>
        </w:rPr>
        <w:t xml:space="preserve">    </w:t>
      </w:r>
      <w:r>
        <w:rPr>
          <w:spacing w:val="55"/>
          <w:sz w:val="24"/>
          <w:u w:val="single"/>
        </w:rPr>
        <w:t xml:space="preserve"> </w:t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 xml:space="preserve">   </w:t>
      </w:r>
      <w:r>
        <w:rPr>
          <w:spacing w:val="51"/>
          <w:sz w:val="24"/>
          <w:u w:val="single"/>
        </w:rPr>
        <w:t xml:space="preserve"> </w:t>
      </w:r>
      <w:r>
        <w:rPr>
          <w:sz w:val="24"/>
        </w:rPr>
        <w:t>г.</w:t>
      </w:r>
      <w:r>
        <w:rPr>
          <w:spacing w:val="3"/>
          <w:sz w:val="24"/>
        </w:rPr>
        <w:t xml:space="preserve"> </w:t>
      </w:r>
      <w:r>
        <w:rPr>
          <w:sz w:val="24"/>
        </w:rPr>
        <w:t>по</w:t>
      </w:r>
      <w:r>
        <w:rPr>
          <w:spacing w:val="2"/>
          <w:sz w:val="24"/>
        </w:rPr>
        <w:t xml:space="preserve"> </w:t>
      </w:r>
      <w:r>
        <w:rPr>
          <w:sz w:val="24"/>
        </w:rPr>
        <w:t>«</w:t>
      </w:r>
      <w:r>
        <w:rPr>
          <w:sz w:val="24"/>
          <w:u w:val="single"/>
        </w:rPr>
        <w:t xml:space="preserve">      </w:t>
      </w:r>
      <w:r>
        <w:rPr>
          <w:spacing w:val="54"/>
          <w:sz w:val="24"/>
          <w:u w:val="single"/>
        </w:rPr>
        <w:t xml:space="preserve"> </w:t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pacing w:val="56"/>
          <w:sz w:val="24"/>
          <w:u w:val="single"/>
        </w:rPr>
        <w:t xml:space="preserve"> </w:t>
      </w:r>
      <w:r>
        <w:rPr>
          <w:sz w:val="24"/>
        </w:rPr>
        <w:t>г.</w:t>
      </w:r>
    </w:p>
    <w:p>
      <w:pPr>
        <w:pStyle w:val="Style15"/>
        <w:spacing w:before="8" w:after="0"/>
        <w:rPr>
          <w:sz w:val="16"/>
        </w:rPr>
      </w:pPr>
      <w:r>
        <w:rPr>
          <w:sz w:val="16"/>
        </w:rPr>
      </w:r>
    </w:p>
    <w:tbl>
      <w:tblPr>
        <w:tblW w:w="15316" w:type="dxa"/>
        <w:jc w:val="left"/>
        <w:tblInd w:w="20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46"/>
        <w:gridCol w:w="3"/>
        <w:gridCol w:w="4075"/>
        <w:gridCol w:w="262"/>
        <w:gridCol w:w="227"/>
        <w:gridCol w:w="1714"/>
        <w:gridCol w:w="32"/>
        <w:gridCol w:w="787"/>
        <w:gridCol w:w="31"/>
        <w:gridCol w:w="4288"/>
        <w:gridCol w:w="23"/>
        <w:gridCol w:w="1710"/>
        <w:gridCol w:w="24"/>
        <w:gridCol w:w="1492"/>
      </w:tblGrid>
      <w:tr>
        <w:trPr>
          <w:trHeight w:val="552" w:hRule="atLeast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0" w:right="188" w:hanging="0"/>
              <w:jc w:val="right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63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2243" w:right="2225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Проект,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задание</w:t>
            </w:r>
          </w:p>
        </w:tc>
        <w:tc>
          <w:tcPr>
            <w:tcW w:w="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24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</w:p>
        </w:tc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512" w:right="1323" w:hanging="164"/>
              <w:rPr>
                <w:sz w:val="24"/>
              </w:rPr>
            </w:pPr>
            <w:r>
              <w:rPr>
                <w:b/>
                <w:sz w:val="24"/>
              </w:rPr>
              <w:t>Планируемый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</w:t>
            </w: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239" w:right="96" w:hanging="125"/>
              <w:rPr>
                <w:sz w:val="24"/>
              </w:rPr>
            </w:pPr>
            <w:r>
              <w:rPr>
                <w:b/>
                <w:sz w:val="24"/>
              </w:rPr>
              <w:t>Фактический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</w:t>
            </w:r>
          </w:p>
        </w:tc>
        <w:tc>
          <w:tcPr>
            <w:tcW w:w="1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00" w:right="9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Оценка</w:t>
            </w:r>
          </w:p>
          <w:p>
            <w:pPr>
              <w:pStyle w:val="TableParagraph"/>
              <w:widowControl w:val="false"/>
              <w:spacing w:lineRule="exact" w:line="257" w:before="3" w:after="0"/>
              <w:ind w:left="100" w:right="94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наставника</w:t>
            </w:r>
          </w:p>
        </w:tc>
      </w:tr>
      <w:tr>
        <w:trPr>
          <w:trHeight w:val="277" w:hRule="atLeast"/>
        </w:trPr>
        <w:tc>
          <w:tcPr>
            <w:tcW w:w="1531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518" w:right="3514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Анализ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трудностей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способы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преодоления</w:t>
            </w:r>
          </w:p>
        </w:tc>
      </w:tr>
      <w:tr>
        <w:trPr>
          <w:trHeight w:val="551" w:hRule="atLeast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163" w:hanging="0"/>
              <w:jc w:val="right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63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323" w:leader="none"/>
                <w:tab w:val="left" w:pos="3319" w:leader="none"/>
                <w:tab w:val="left" w:pos="3793" w:leader="none"/>
                <w:tab w:val="left" w:pos="4868" w:leader="none"/>
              </w:tabs>
              <w:spacing w:lineRule="exact" w:line="267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Провести</w:t>
              <w:tab/>
              <w:t>самодиагностику</w:t>
              <w:tab/>
              <w:t>на</w:t>
              <w:tab/>
              <w:t>предмет</w:t>
              <w:tab/>
              <w:t>определения</w:t>
            </w:r>
          </w:p>
          <w:p>
            <w:pPr>
              <w:pStyle w:val="TableParagraph"/>
              <w:widowControl w:val="false"/>
              <w:spacing w:lineRule="exact" w:line="265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приоритетных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направлений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развития.</w:t>
            </w:r>
          </w:p>
        </w:tc>
        <w:tc>
          <w:tcPr>
            <w:tcW w:w="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2" w:hanging="0"/>
              <w:jc w:val="both"/>
              <w:rPr>
                <w:sz w:val="24"/>
              </w:rPr>
            </w:pPr>
            <w:r>
              <w:rPr>
                <w:sz w:val="24"/>
              </w:rPr>
              <w:t>Определен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перечень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дефицитных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сформулирован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перечень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консультаций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 наставником.</w:t>
            </w: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25" w:hRule="atLeast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163" w:hanging="0"/>
              <w:jc w:val="right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63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414" w:leader="none"/>
                <w:tab w:val="left" w:pos="1711" w:leader="none"/>
                <w:tab w:val="left" w:pos="2287" w:leader="none"/>
                <w:tab w:val="left" w:pos="3577" w:leader="none"/>
                <w:tab w:val="left" w:pos="4147" w:leader="none"/>
                <w:tab w:val="left" w:pos="5046" w:leader="none"/>
                <w:tab w:val="left" w:pos="6058" w:leader="none"/>
              </w:tabs>
              <w:spacing w:lineRule="auto" w:line="235"/>
              <w:ind w:left="110" w:right="100" w:hanging="0"/>
              <w:rPr>
                <w:sz w:val="24"/>
              </w:rPr>
            </w:pPr>
            <w:r>
              <w:rPr>
                <w:sz w:val="24"/>
              </w:rPr>
              <w:t>Провести</w:t>
              <w:tab/>
              <w:t>диагностическую/развивающую</w:t>
              <w:tab/>
              <w:t>беседу</w:t>
              <w:tab/>
            </w:r>
            <w:r>
              <w:rPr>
                <w:spacing w:val="-2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наставником,</w:t>
              <w:tab/>
              <w:t>для</w:t>
              <w:tab/>
              <w:t>уточнения</w:t>
              <w:tab/>
              <w:t>зон</w:t>
              <w:tab/>
            </w:r>
            <w:r>
              <w:rPr>
                <w:spacing w:val="-1"/>
                <w:sz w:val="24"/>
              </w:rPr>
              <w:t>профессионального</w:t>
            </w:r>
          </w:p>
          <w:p>
            <w:pPr>
              <w:pStyle w:val="TableParagraph"/>
              <w:widowControl w:val="false"/>
              <w:spacing w:lineRule="exact" w:line="261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развития.</w:t>
            </w:r>
          </w:p>
        </w:tc>
        <w:tc>
          <w:tcPr>
            <w:tcW w:w="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2" w:hRule="atLeast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163" w:hanging="0"/>
              <w:jc w:val="right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63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Разработать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меры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12"/>
                <w:sz w:val="24"/>
              </w:rPr>
              <w:t xml:space="preserve"> </w:t>
            </w:r>
            <w:r>
              <w:rPr>
                <w:sz w:val="24"/>
              </w:rPr>
              <w:t>преодолению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</w:p>
          <w:p>
            <w:pPr>
              <w:pStyle w:val="TableParagraph"/>
              <w:widowControl w:val="false"/>
              <w:spacing w:lineRule="exact" w:line="262" w:before="2" w:after="0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трудностей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раздела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</w:p>
        </w:tc>
        <w:tc>
          <w:tcPr>
            <w:tcW w:w="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61" w:leader="none"/>
                <w:tab w:val="left" w:pos="2849" w:leader="none"/>
              </w:tabs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Разработаны</w:t>
              <w:tab/>
              <w:t>меры</w:t>
              <w:tab/>
              <w:t>преодоления</w:t>
            </w:r>
          </w:p>
          <w:p>
            <w:pPr>
              <w:pStyle w:val="TableParagraph"/>
              <w:widowControl w:val="false"/>
              <w:spacing w:lineRule="exact" w:line="262" w:before="2" w:after="0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профессиональных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трудностей.</w:t>
            </w: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277" w:hRule="atLeast"/>
        </w:trPr>
        <w:tc>
          <w:tcPr>
            <w:tcW w:w="1531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518" w:right="3510" w:hanging="0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Вхождение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должность</w:t>
            </w:r>
          </w:p>
        </w:tc>
      </w:tr>
      <w:tr>
        <w:trPr>
          <w:trHeight w:val="1104" w:hRule="atLeast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163" w:hanging="0"/>
              <w:jc w:val="right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63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особенностями,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направлениями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Осуществлено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ностями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направлениями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…,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изучена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Программа</w:t>
            </w:r>
          </w:p>
          <w:p>
            <w:pPr>
              <w:pStyle w:val="TableParagraph"/>
              <w:widowControl w:val="false"/>
              <w:spacing w:lineRule="exact" w:line="264"/>
              <w:ind w:left="110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развития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ОО.</w:t>
            </w: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30" w:hRule="atLeast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163" w:hanging="0"/>
              <w:jc w:val="right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63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помещения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(основные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помещения,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610" w:leader="none"/>
                <w:tab w:val="left" w:pos="1955" w:leader="none"/>
                <w:tab w:val="left" w:pos="2631" w:leader="none"/>
                <w:tab w:val="left" w:pos="3710" w:leader="none"/>
                <w:tab w:val="left" w:pos="4966" w:leader="none"/>
                <w:tab w:val="left" w:pos="6041" w:leader="none"/>
              </w:tabs>
              <w:spacing w:lineRule="exact" w:line="274"/>
              <w:ind w:left="110" w:right="98" w:hanging="0"/>
              <w:rPr>
                <w:sz w:val="24"/>
              </w:rPr>
            </w:pPr>
            <w:r>
              <w:rPr>
                <w:sz w:val="24"/>
              </w:rPr>
              <w:t>пользования</w:t>
              <w:tab/>
              <w:t>и</w:t>
              <w:tab/>
              <w:t>пр.):</w:t>
              <w:tab/>
              <w:t>учебные</w:t>
              <w:tab/>
              <w:t>кабинеты,</w:t>
              <w:tab/>
              <w:t>актовый</w:t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физкультурный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библиотека,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столовая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пр.</w:t>
            </w:r>
          </w:p>
        </w:tc>
        <w:tc>
          <w:tcPr>
            <w:tcW w:w="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Хорошая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ориентация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здании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знание аварийных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выходов,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104" w:hRule="atLeast"/>
        </w:trPr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163" w:hanging="0"/>
              <w:jc w:val="right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63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95" w:hanging="0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 с коллективом и наладить взаимодействие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ним: руководство ОО, педагоги-предметники; педагог-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документовед,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бухгалтерия,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завхоз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пр.</w:t>
            </w:r>
          </w:p>
        </w:tc>
        <w:tc>
          <w:tcPr>
            <w:tcW w:w="8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859" w:leader="none"/>
              </w:tabs>
              <w:ind w:left="110" w:right="97" w:hanging="0"/>
              <w:jc w:val="both"/>
              <w:rPr>
                <w:sz w:val="24"/>
              </w:rPr>
            </w:pPr>
            <w:r>
              <w:rPr>
                <w:sz w:val="24"/>
              </w:rPr>
              <w:t>Совместно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нанесены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визиты-знакомства,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визитов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обсуждены</w:t>
              <w:tab/>
            </w:r>
            <w:r>
              <w:rPr>
                <w:spacing w:val="-1"/>
                <w:sz w:val="24"/>
              </w:rPr>
              <w:t>направления</w:t>
            </w:r>
          </w:p>
          <w:p>
            <w:pPr>
              <w:pStyle w:val="TableParagraph"/>
              <w:widowControl w:val="false"/>
              <w:spacing w:lineRule="exact" w:line="264"/>
              <w:ind w:left="110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взаимодействия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сотрудничества.</w:t>
            </w: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108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62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-15" w:hanging="24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сайт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страничку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Интернете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ОО.</w:t>
            </w:r>
          </w:p>
        </w:tc>
        <w:tc>
          <w:tcPr>
            <w:tcW w:w="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97" w:hanging="0"/>
              <w:jc w:val="both"/>
              <w:rPr>
                <w:sz w:val="24"/>
              </w:rPr>
            </w:pPr>
            <w:r>
              <w:rPr>
                <w:sz w:val="24"/>
              </w:rPr>
              <w:t>Хорошая ориентация по сайту, на стра-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ницах ОО в соцсетях «..» и «…», изуче-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ны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размещения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>
            <w:pPr>
              <w:pStyle w:val="TableParagraph"/>
              <w:widowControl w:val="false"/>
              <w:spacing w:lineRule="exact" w:line="267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Интернете.</w:t>
            </w: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25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62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71" w:right="0" w:hanging="0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Кодекс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этики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служебного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сотрудника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(взаимодействие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родителями,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коллегами,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</w:p>
          <w:p>
            <w:pPr>
              <w:pStyle w:val="TableParagraph"/>
              <w:widowControl w:val="false"/>
              <w:spacing w:lineRule="exact" w:line="264"/>
              <w:ind w:left="71" w:right="0" w:hanging="0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пр.).</w:t>
            </w:r>
          </w:p>
        </w:tc>
        <w:tc>
          <w:tcPr>
            <w:tcW w:w="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07" w:right="91" w:hanging="0"/>
              <w:rPr>
                <w:sz w:val="24"/>
              </w:rPr>
            </w:pPr>
            <w:r>
              <w:rPr>
                <w:sz w:val="24"/>
              </w:rPr>
              <w:t>Применяются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Кодекса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этики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служебного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поведения.</w:t>
            </w: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30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2.6.</w:t>
            </w:r>
          </w:p>
        </w:tc>
        <w:tc>
          <w:tcPr>
            <w:tcW w:w="62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должностных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обязанностей.</w:t>
            </w:r>
          </w:p>
        </w:tc>
        <w:tc>
          <w:tcPr>
            <w:tcW w:w="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782" w:leader="none"/>
                <w:tab w:val="left" w:pos="2856" w:leader="none"/>
              </w:tabs>
              <w:spacing w:lineRule="exact" w:line="265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Соблюдаются</w:t>
              <w:tab/>
              <w:t>правила</w:t>
              <w:tab/>
              <w:t>безопасности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028" w:leader="none"/>
                <w:tab w:val="left" w:pos="2836" w:leader="none"/>
              </w:tabs>
              <w:spacing w:lineRule="exact" w:line="274"/>
              <w:ind w:left="107" w:right="95" w:hanging="0"/>
              <w:rPr>
                <w:sz w:val="24"/>
              </w:rPr>
            </w:pPr>
            <w:r>
              <w:rPr>
                <w:sz w:val="24"/>
              </w:rPr>
              <w:t>при</w:t>
              <w:tab/>
              <w:t>выполнении</w:t>
              <w:tab/>
            </w:r>
            <w:r>
              <w:rPr>
                <w:spacing w:val="-1"/>
                <w:sz w:val="24"/>
              </w:rPr>
              <w:t>должностных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обязанностей.</w:t>
            </w: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25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2.7.</w:t>
            </w:r>
          </w:p>
        </w:tc>
        <w:tc>
          <w:tcPr>
            <w:tcW w:w="4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371" w:leader="none"/>
                <w:tab w:val="left" w:pos="2748" w:leader="none"/>
              </w:tabs>
              <w:spacing w:lineRule="auto" w:line="235"/>
              <w:ind w:left="110" w:right="137" w:hanging="0"/>
              <w:rPr>
                <w:sz w:val="24"/>
              </w:rPr>
            </w:pPr>
            <w:r>
              <w:rPr>
                <w:sz w:val="24"/>
              </w:rPr>
              <w:t>Изучить</w:t>
              <w:tab/>
              <w:t>методику</w:t>
              <w:tab/>
              <w:t>построения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процесса.</w:t>
            </w:r>
          </w:p>
        </w:tc>
        <w:tc>
          <w:tcPr>
            <w:tcW w:w="26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6" w:right="0" w:hanging="0"/>
              <w:rPr>
                <w:sz w:val="24"/>
              </w:rPr>
            </w:pPr>
            <w:r>
              <w:rPr>
                <w:sz w:val="24"/>
              </w:rPr>
              <w:t>и</w:t>
            </w:r>
          </w:p>
        </w:tc>
        <w:tc>
          <w:tcPr>
            <w:tcW w:w="1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0" w:right="100" w:hanging="0"/>
              <w:jc w:val="right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</w:p>
        </w:tc>
        <w:tc>
          <w:tcPr>
            <w:tcW w:w="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29" w:leader="none"/>
                <w:tab w:val="left" w:pos="1781" w:leader="none"/>
                <w:tab w:val="left" w:pos="3311" w:leader="none"/>
              </w:tabs>
              <w:spacing w:lineRule="auto" w:line="235"/>
              <w:ind w:left="107" w:right="97" w:hanging="0"/>
              <w:rPr>
                <w:sz w:val="24"/>
              </w:rPr>
            </w:pPr>
            <w:r>
              <w:rPr>
                <w:sz w:val="24"/>
              </w:rPr>
              <w:t>Организован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результативный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</w:t>
              <w:tab/>
              <w:t>по</w:t>
              <w:tab/>
              <w:t>дисциплине</w:t>
              <w:tab/>
            </w:r>
            <w:r>
              <w:rPr>
                <w:spacing w:val="-2"/>
                <w:sz w:val="24"/>
              </w:rPr>
              <w:t>«Основы</w:t>
            </w:r>
          </w:p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финансовой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грамотности»</w:t>
            </w: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29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2.8.</w:t>
            </w:r>
          </w:p>
        </w:tc>
        <w:tc>
          <w:tcPr>
            <w:tcW w:w="62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774" w:leader="none"/>
                <w:tab w:val="left" w:pos="3860" w:leader="none"/>
                <w:tab w:val="left" w:pos="5592" w:leader="none"/>
              </w:tabs>
              <w:spacing w:lineRule="auto" w:line="240"/>
              <w:ind w:left="110" w:right="95" w:hanging="0"/>
              <w:rPr>
                <w:sz w:val="24"/>
              </w:rPr>
            </w:pPr>
            <w:r>
              <w:rPr>
                <w:sz w:val="24"/>
              </w:rPr>
              <w:t>Научиться</w:t>
              <w:tab/>
              <w:t>анализировать</w:t>
              <w:tab/>
              <w:t>результаты</w:t>
              <w:tab/>
              <w:t>своей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  <w:tc>
          <w:tcPr>
            <w:tcW w:w="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Изучены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внедрены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373" w:leader="none"/>
                <w:tab w:val="left" w:pos="3283" w:leader="none"/>
              </w:tabs>
              <w:spacing w:lineRule="exact" w:line="274"/>
              <w:ind w:left="107" w:right="97" w:hanging="0"/>
              <w:rPr>
                <w:sz w:val="24"/>
              </w:rPr>
            </w:pPr>
            <w:r>
              <w:rPr>
                <w:sz w:val="24"/>
              </w:rPr>
              <w:t>планов</w:t>
              <w:tab/>
              <w:t>деятельности</w:t>
              <w:tab/>
            </w:r>
            <w:r>
              <w:rPr>
                <w:spacing w:val="-1"/>
                <w:sz w:val="24"/>
              </w:rPr>
              <w:t>педагога,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применяемых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обучения.</w:t>
            </w: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273" w:hRule="atLeast"/>
        </w:trPr>
        <w:tc>
          <w:tcPr>
            <w:tcW w:w="1531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3153" w:right="3135" w:hanging="0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3. Направления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профессионального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педагогического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работника</w:t>
            </w:r>
          </w:p>
        </w:tc>
      </w:tr>
      <w:tr>
        <w:trPr>
          <w:trHeight w:val="1103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62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179" w:leader="none"/>
                <w:tab w:val="left" w:pos="3150" w:leader="none"/>
                <w:tab w:val="left" w:pos="3495" w:leader="none"/>
                <w:tab w:val="left" w:pos="4871" w:leader="none"/>
              </w:tabs>
              <w:spacing w:lineRule="auto" w:line="240"/>
              <w:ind w:left="110" w:right="101" w:hanging="0"/>
              <w:rPr>
                <w:sz w:val="24"/>
              </w:rPr>
            </w:pPr>
            <w:r>
              <w:rPr>
                <w:sz w:val="24"/>
              </w:rPr>
              <w:t>Изучить</w:t>
              <w:tab/>
              <w:t>психологические</w:t>
              <w:tab/>
              <w:t>и</w:t>
              <w:tab/>
              <w:t>возрастные</w:t>
              <w:tab/>
            </w:r>
            <w:r>
              <w:rPr>
                <w:spacing w:val="-1"/>
                <w:sz w:val="24"/>
              </w:rPr>
              <w:t>особенности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(указать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возрастную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группу)</w:t>
            </w:r>
          </w:p>
        </w:tc>
        <w:tc>
          <w:tcPr>
            <w:tcW w:w="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76" w:leader="none"/>
                <w:tab w:val="left" w:pos="4098" w:leader="none"/>
              </w:tabs>
              <w:ind w:left="107" w:right="96" w:hanging="0"/>
              <w:jc w:val="both"/>
              <w:rPr>
                <w:sz w:val="24"/>
              </w:rPr>
            </w:pPr>
            <w:r>
              <w:rPr>
                <w:sz w:val="24"/>
              </w:rPr>
              <w:t>Изучены</w:t>
              <w:tab/>
              <w:t>психологические</w:t>
              <w:tab/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возрастные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??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учитываются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</w:p>
          <w:p>
            <w:pPr>
              <w:pStyle w:val="TableParagraph"/>
              <w:widowControl w:val="false"/>
              <w:spacing w:lineRule="exact" w:line="264"/>
              <w:ind w:left="107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подготовке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занятиям.</w:t>
            </w: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30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4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94" w:leader="none"/>
                <w:tab w:val="left" w:pos="3002" w:leader="none"/>
              </w:tabs>
              <w:spacing w:lineRule="auto" w:line="235"/>
              <w:ind w:left="110" w:right="176" w:hanging="0"/>
              <w:rPr>
                <w:sz w:val="24"/>
              </w:rPr>
            </w:pPr>
            <w:r>
              <w:rPr>
                <w:sz w:val="24"/>
              </w:rPr>
              <w:t>Освоить</w:t>
              <w:tab/>
              <w:t>эффективные</w:t>
              <w:tab/>
            </w:r>
            <w:r>
              <w:rPr>
                <w:spacing w:val="-1"/>
                <w:sz w:val="24"/>
              </w:rPr>
              <w:t>подходы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</w:p>
        </w:tc>
        <w:tc>
          <w:tcPr>
            <w:tcW w:w="26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49" w:right="-15" w:hanging="0"/>
              <w:rPr>
                <w:sz w:val="24"/>
              </w:rPr>
            </w:pPr>
            <w:r>
              <w:rPr>
                <w:sz w:val="24"/>
              </w:rPr>
              <w:t>к</w:t>
            </w:r>
          </w:p>
        </w:tc>
        <w:tc>
          <w:tcPr>
            <w:tcW w:w="22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0" w:right="97" w:hanging="0"/>
              <w:jc w:val="right"/>
              <w:rPr>
                <w:sz w:val="24"/>
              </w:rPr>
            </w:pPr>
            <w:r>
              <w:rPr>
                <w:sz w:val="24"/>
              </w:rPr>
              <w:t>планированию</w:t>
            </w:r>
          </w:p>
        </w:tc>
        <w:tc>
          <w:tcPr>
            <w:tcW w:w="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07" w:right="90" w:hanging="0"/>
              <w:rPr>
                <w:sz w:val="24"/>
              </w:rPr>
            </w:pPr>
            <w:r>
              <w:rPr>
                <w:sz w:val="24"/>
              </w:rPr>
              <w:t>Освоены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такие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эффективные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подходы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планированию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педагога,</w:t>
            </w:r>
          </w:p>
          <w:p>
            <w:pPr>
              <w:pStyle w:val="TableParagraph"/>
              <w:widowControl w:val="false"/>
              <w:spacing w:lineRule="exact" w:line="264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SMART-целеполагание,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30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62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90" w:leader="none"/>
                <w:tab w:val="left" w:pos="2397" w:leader="none"/>
                <w:tab w:val="left" w:pos="3788" w:leader="none"/>
                <w:tab w:val="left" w:pos="4876" w:leader="none"/>
              </w:tabs>
              <w:spacing w:lineRule="exact" w:line="265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Познакомиться</w:t>
              <w:tab/>
              <w:t>с</w:t>
              <w:tab/>
              <w:t>успешным</w:t>
              <w:tab/>
              <w:t>опытом</w:t>
              <w:tab/>
              <w:t>организации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611" w:leader="none"/>
                <w:tab w:val="left" w:pos="3189" w:leader="none"/>
                <w:tab w:val="left" w:pos="3520" w:leader="none"/>
                <w:tab w:val="left" w:pos="4929" w:leader="none"/>
              </w:tabs>
              <w:spacing w:lineRule="exact" w:line="274"/>
              <w:ind w:left="110" w:right="100" w:hanging="0"/>
              <w:rPr>
                <w:sz w:val="24"/>
              </w:rPr>
            </w:pPr>
            <w:r>
              <w:rPr>
                <w:sz w:val="24"/>
              </w:rPr>
              <w:t>внеклассной</w:t>
              <w:tab/>
              <w:t>деятельности</w:t>
              <w:tab/>
              <w:t>в</w:t>
              <w:tab/>
              <w:t>повышении</w:t>
              <w:tab/>
            </w:r>
            <w:r>
              <w:rPr>
                <w:spacing w:val="-1"/>
                <w:sz w:val="24"/>
              </w:rPr>
              <w:t>финансовой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обучающихс</w:t>
            </w:r>
            <w:r>
              <w:rPr>
                <w:sz w:val="24"/>
              </w:rPr>
              <w:t>я.</w:t>
            </w:r>
          </w:p>
        </w:tc>
        <w:tc>
          <w:tcPr>
            <w:tcW w:w="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Изучен</w:t>
            </w:r>
            <w:r>
              <w:rPr>
                <w:spacing w:val="114"/>
                <w:sz w:val="24"/>
              </w:rPr>
              <w:t xml:space="preserve"> </w:t>
            </w:r>
            <w:r>
              <w:rPr>
                <w:sz w:val="24"/>
              </w:rPr>
              <w:t>успешный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  <w:p>
            <w:pPr>
              <w:pStyle w:val="TableParagraph"/>
              <w:widowControl w:val="false"/>
              <w:spacing w:lineRule="exact" w:line="274"/>
              <w:ind w:left="107" w:right="86" w:hanging="0"/>
              <w:rPr>
                <w:sz w:val="24"/>
              </w:rPr>
            </w:pPr>
            <w:r>
              <w:rPr>
                <w:sz w:val="24"/>
              </w:rPr>
              <w:t>таких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мероприятий,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фестиваль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про-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ектов,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тематические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экскурсии,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КВН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104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62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94" w:hanging="0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т.ч.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собраний;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вовлечение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внеурочную</w:t>
            </w:r>
          </w:p>
          <w:p>
            <w:pPr>
              <w:pStyle w:val="TableParagraph"/>
              <w:widowControl w:val="false"/>
              <w:spacing w:lineRule="exact" w:line="267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деятельность).</w:t>
            </w:r>
          </w:p>
        </w:tc>
        <w:tc>
          <w:tcPr>
            <w:tcW w:w="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92" w:hanging="0"/>
              <w:jc w:val="both"/>
              <w:rPr>
                <w:sz w:val="24"/>
              </w:rPr>
            </w:pPr>
            <w:r>
              <w:rPr>
                <w:sz w:val="24"/>
              </w:rPr>
              <w:t>Совместно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(кол-во)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собраний,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</w:p>
          <w:p>
            <w:pPr>
              <w:pStyle w:val="TableParagraph"/>
              <w:widowControl w:val="false"/>
              <w:spacing w:lineRule="exact" w:line="267"/>
              <w:ind w:left="107" w:right="0" w:hanging="0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перечислить</w:t>
            </w:r>
            <w:r>
              <w:rPr>
                <w:sz w:val="24"/>
              </w:rPr>
              <w:t>)</w:t>
            </w: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sectPr>
          <w:headerReference w:type="even" r:id="rId10"/>
          <w:headerReference w:type="default" r:id="rId11"/>
          <w:footerReference w:type="even" r:id="rId12"/>
          <w:footerReference w:type="default" r:id="rId13"/>
          <w:type w:val="nextPage"/>
          <w:pgSz w:orient="landscape" w:w="16838" w:h="11906"/>
          <w:pgMar w:left="600" w:right="540" w:header="0" w:top="780" w:footer="0" w:bottom="649" w:gutter="0"/>
          <w:pgNumType w:fmt="decimal"/>
          <w:formProt w:val="false"/>
          <w:textDirection w:val="lrTb"/>
          <w:docGrid w:type="default" w:linePitch="100" w:charSpace="4096"/>
        </w:sectPr>
        <w:pStyle w:val="Style15"/>
        <w:rPr>
          <w:sz w:val="20"/>
        </w:rPr>
      </w:pPr>
      <w:r>
        <w:rPr>
          <w:sz w:val="20"/>
        </w:rPr>
      </w:r>
    </w:p>
    <w:tbl>
      <w:tblPr>
        <w:tblW w:w="15317" w:type="dxa"/>
        <w:jc w:val="left"/>
        <w:tblInd w:w="20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46"/>
        <w:gridCol w:w="6281"/>
        <w:gridCol w:w="820"/>
        <w:gridCol w:w="4339"/>
        <w:gridCol w:w="1723"/>
        <w:gridCol w:w="1507"/>
      </w:tblGrid>
      <w:tr>
        <w:trPr>
          <w:trHeight w:val="830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34" w:right="87" w:hanging="0"/>
              <w:jc w:val="center"/>
              <w:rPr>
                <w:sz w:val="24"/>
              </w:rPr>
            </w:pPr>
            <w:r>
              <w:rPr>
                <w:sz w:val="24"/>
              </w:rPr>
              <w:t>3.5.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документы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НПА,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регулирующие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  <w:p>
            <w:pPr>
              <w:pStyle w:val="TableParagraph"/>
              <w:widowControl w:val="false"/>
              <w:spacing w:lineRule="exact" w:line="274"/>
              <w:ind w:left="110" w:right="96" w:hanging="0"/>
              <w:rPr>
                <w:sz w:val="24"/>
              </w:rPr>
            </w:pPr>
            <w:r>
              <w:rPr>
                <w:sz w:val="24"/>
              </w:rPr>
              <w:t>педагога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т.ч.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эффективный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контракт,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оплате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труда,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ВСОКО,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должностная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инструкция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пр.)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71" w:leader="none"/>
                <w:tab w:val="left" w:pos="2782" w:leader="none"/>
              </w:tabs>
              <w:spacing w:lineRule="auto" w:line="240"/>
              <w:ind w:left="106" w:right="100" w:hanging="0"/>
              <w:rPr>
                <w:sz w:val="24"/>
              </w:rPr>
            </w:pPr>
            <w:r>
              <w:rPr>
                <w:sz w:val="24"/>
              </w:rPr>
              <w:t>Изучено</w:t>
              <w:tab/>
              <w:t>содержание</w:t>
              <w:tab/>
            </w:r>
            <w:r>
              <w:rPr>
                <w:spacing w:val="-1"/>
                <w:sz w:val="24"/>
              </w:rPr>
              <w:t>эффективного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контракта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Положение…,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25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34" w:right="87" w:hanging="0"/>
              <w:jc w:val="center"/>
              <w:rPr>
                <w:sz w:val="24"/>
              </w:rPr>
            </w:pPr>
            <w:r>
              <w:rPr>
                <w:sz w:val="24"/>
              </w:rPr>
              <w:t>3.6.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08" w:leader="none"/>
                <w:tab w:val="left" w:pos="2747" w:leader="none"/>
                <w:tab w:val="left" w:pos="4699" w:leader="none"/>
                <w:tab w:val="left" w:pos="5519" w:leader="none"/>
              </w:tabs>
              <w:spacing w:lineRule="auto" w:line="235"/>
              <w:ind w:left="110" w:right="97" w:hanging="0"/>
              <w:rPr>
                <w:sz w:val="24"/>
              </w:rPr>
            </w:pPr>
            <w:r>
              <w:rPr>
                <w:sz w:val="24"/>
              </w:rPr>
              <w:t>Освоить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успешный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учебно-методической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  <w:tab/>
              <w:t>(составление</w:t>
              <w:tab/>
              <w:t>технологической</w:t>
              <w:tab/>
              <w:t>карты</w:t>
              <w:tab/>
            </w:r>
            <w:r>
              <w:rPr>
                <w:spacing w:val="-1"/>
                <w:sz w:val="24"/>
              </w:rPr>
              <w:t>урока;</w:t>
            </w:r>
          </w:p>
          <w:p>
            <w:pPr>
              <w:pStyle w:val="TableParagraph"/>
              <w:widowControl w:val="false"/>
              <w:spacing w:lineRule="exact" w:line="261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методрекомендаций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пр.).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12" w:leader="none"/>
                <w:tab w:val="left" w:pos="3621" w:leader="none"/>
              </w:tabs>
              <w:spacing w:lineRule="auto" w:line="235"/>
              <w:ind w:left="106" w:right="96" w:hanging="0"/>
              <w:rPr>
                <w:sz w:val="24"/>
              </w:rPr>
            </w:pPr>
            <w:r>
              <w:rPr>
                <w:sz w:val="24"/>
              </w:rPr>
              <w:t>Составлены</w:t>
              <w:tab/>
              <w:t>технологические</w:t>
              <w:tab/>
            </w:r>
            <w:r>
              <w:rPr>
                <w:spacing w:val="-1"/>
                <w:sz w:val="24"/>
              </w:rPr>
              <w:t>карты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уроков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конспекты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дисциплине</w:t>
            </w:r>
          </w:p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«Основы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грамотности»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30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34" w:right="87" w:hanging="0"/>
              <w:jc w:val="center"/>
              <w:rPr>
                <w:sz w:val="24"/>
              </w:rPr>
            </w:pPr>
            <w:r>
              <w:rPr>
                <w:sz w:val="24"/>
              </w:rPr>
              <w:t>3.7.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10" w:right="-44" w:hanging="0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проектной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ОО.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14" w:leader="none"/>
                <w:tab w:val="left" w:pos="2279" w:leader="none"/>
                <w:tab w:val="left" w:pos="2830" w:leader="none"/>
                <w:tab w:val="left" w:pos="3281" w:leader="none"/>
              </w:tabs>
              <w:spacing w:lineRule="auto" w:line="235"/>
              <w:ind w:left="106" w:right="94" w:hanging="0"/>
              <w:rPr>
                <w:sz w:val="24"/>
              </w:rPr>
            </w:pPr>
            <w:r>
              <w:rPr>
                <w:sz w:val="24"/>
              </w:rPr>
              <w:t>Изучены</w:t>
              <w:tab/>
              <w:t>проекты</w:t>
              <w:tab/>
              <w:t>ОО</w:t>
              <w:tab/>
              <w:t>по</w:t>
              <w:tab/>
            </w:r>
            <w:r>
              <w:rPr>
                <w:spacing w:val="-1"/>
                <w:sz w:val="24"/>
              </w:rPr>
              <w:t>профилю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выявлена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педагога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34" w:right="87" w:hanging="0"/>
              <w:jc w:val="center"/>
              <w:rPr>
                <w:sz w:val="24"/>
              </w:rPr>
            </w:pPr>
            <w:r>
              <w:rPr>
                <w:sz w:val="24"/>
              </w:rPr>
              <w:t>3.8.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перечень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порядок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платных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ОО.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Документы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изучены.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30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34" w:right="87" w:hanging="0"/>
              <w:jc w:val="center"/>
              <w:rPr>
                <w:sz w:val="24"/>
              </w:rPr>
            </w:pPr>
            <w:r>
              <w:rPr>
                <w:sz w:val="24"/>
              </w:rPr>
              <w:t>3.9.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5101" w:leader="none"/>
              </w:tabs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 xml:space="preserve">Перенять  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 xml:space="preserve">опыт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оформления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  <w:tab/>
              <w:t>(перечень,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270" w:leader="none"/>
                <w:tab w:val="left" w:pos="1611" w:leader="none"/>
                <w:tab w:val="left" w:pos="2786" w:leader="none"/>
                <w:tab w:val="left" w:pos="4819" w:leader="none"/>
              </w:tabs>
              <w:spacing w:lineRule="exact" w:line="274"/>
              <w:ind w:left="110" w:right="96" w:hanging="0"/>
              <w:rPr>
                <w:sz w:val="24"/>
              </w:rPr>
            </w:pPr>
            <w:r>
              <w:rPr>
                <w:sz w:val="24"/>
              </w:rPr>
              <w:t>шаблоны</w:t>
              <w:tab/>
              <w:t>и</w:t>
              <w:tab/>
              <w:t>правила),</w:t>
              <w:tab/>
              <w:t>сопровождающей</w:t>
              <w:tab/>
            </w:r>
            <w:r>
              <w:rPr>
                <w:spacing w:val="-1"/>
                <w:sz w:val="24"/>
              </w:rPr>
              <w:t>деятельность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формату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подготовлены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377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91" w:right="87" w:hanging="0"/>
              <w:jc w:val="center"/>
              <w:rPr>
                <w:sz w:val="24"/>
              </w:rPr>
            </w:pPr>
            <w:r>
              <w:rPr>
                <w:sz w:val="24"/>
              </w:rPr>
              <w:t>3.10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93" w:hanging="0"/>
              <w:jc w:val="both"/>
              <w:rPr>
                <w:sz w:val="24"/>
              </w:rPr>
            </w:pPr>
            <w:r>
              <w:rPr>
                <w:sz w:val="24"/>
              </w:rPr>
              <w:t>Изучить успешный опыт организации профессионального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 педагога (в т.ч. - использование возможностей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центров,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площадок,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профразвития)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6" w:right="94" w:hanging="0"/>
              <w:jc w:val="both"/>
              <w:rPr>
                <w:sz w:val="24"/>
              </w:rPr>
            </w:pPr>
            <w:r>
              <w:rPr>
                <w:sz w:val="24"/>
              </w:rPr>
              <w:t>На основе изучения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успешного опыта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выбраны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собственного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профразвития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следующий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  <w:p>
            <w:pPr>
              <w:pStyle w:val="TableParagraph"/>
              <w:widowControl w:val="false"/>
              <w:spacing w:lineRule="exact" w:line="261"/>
              <w:ind w:left="106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(стажировка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…).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382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91" w:right="87" w:hanging="0"/>
              <w:jc w:val="center"/>
              <w:rPr>
                <w:sz w:val="24"/>
              </w:rPr>
            </w:pPr>
            <w:r>
              <w:rPr>
                <w:sz w:val="24"/>
              </w:rPr>
              <w:t>3.11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100" w:hanging="0"/>
              <w:jc w:val="both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эффективного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возникновении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конфликтных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(между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педагогом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родителем,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педагогом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коллегами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>
            <w:pPr>
              <w:pStyle w:val="TableParagraph"/>
              <w:widowControl w:val="false"/>
              <w:spacing w:lineRule="exact" w:line="274"/>
              <w:ind w:left="110" w:right="102" w:hanging="0"/>
              <w:jc w:val="both"/>
              <w:rPr>
                <w:sz w:val="24"/>
              </w:rPr>
            </w:pPr>
            <w:r>
              <w:rPr>
                <w:sz w:val="24"/>
              </w:rPr>
              <w:t>пр.),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познакомиться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урегулирования.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6" w:right="93" w:hanging="0"/>
              <w:jc w:val="both"/>
              <w:rPr>
                <w:sz w:val="24"/>
              </w:rPr>
            </w:pPr>
            <w:r>
              <w:rPr>
                <w:sz w:val="24"/>
              </w:rPr>
              <w:t>Усвоен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алгоритм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эффективного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возникновении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конфликтных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щихся 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способов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профилактики.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825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91" w:right="87" w:hanging="0"/>
              <w:jc w:val="center"/>
              <w:rPr>
                <w:sz w:val="24"/>
              </w:rPr>
            </w:pPr>
            <w:r>
              <w:rPr>
                <w:sz w:val="24"/>
              </w:rPr>
              <w:t>3.12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успешными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практиками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разработки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внедрения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инноваций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практику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пед.</w:t>
            </w:r>
          </w:p>
          <w:p>
            <w:pPr>
              <w:pStyle w:val="TableParagraph"/>
              <w:widowControl w:val="false"/>
              <w:spacing w:lineRule="exact" w:line="261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Деятельности.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310" w:leader="none"/>
                <w:tab w:val="left" w:pos="1580" w:leader="none"/>
                <w:tab w:val="left" w:pos="2328" w:leader="none"/>
                <w:tab w:val="left" w:pos="2596" w:leader="none"/>
                <w:tab w:val="left" w:pos="2985" w:leader="none"/>
                <w:tab w:val="left" w:pos="4102" w:leader="none"/>
              </w:tabs>
              <w:spacing w:lineRule="auto" w:line="235"/>
              <w:ind w:left="106" w:right="93" w:hanging="0"/>
              <w:rPr>
                <w:sz w:val="24"/>
              </w:rPr>
            </w:pPr>
            <w:r>
              <w:rPr>
                <w:sz w:val="24"/>
              </w:rPr>
              <w:t>Изучена</w:t>
              <w:tab/>
              <w:t>практика</w:t>
              <w:tab/>
              <w:tab/>
              <w:t>разработки</w:t>
              <w:tab/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внедрения</w:t>
              <w:tab/>
              <w:tab/>
              <w:t>игр</w:t>
              <w:tab/>
              <w:t>по</w:t>
              <w:tab/>
              <w:tab/>
            </w:r>
            <w:r>
              <w:rPr>
                <w:spacing w:val="-1"/>
                <w:sz w:val="24"/>
              </w:rPr>
              <w:t>повышению</w:t>
            </w:r>
          </w:p>
          <w:p>
            <w:pPr>
              <w:pStyle w:val="TableParagraph"/>
              <w:widowControl w:val="false"/>
              <w:spacing w:lineRule="exact" w:line="261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финансовой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грамотности.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91" w:right="87" w:hanging="0"/>
              <w:jc w:val="center"/>
              <w:rPr>
                <w:sz w:val="24"/>
              </w:rPr>
            </w:pPr>
            <w:r>
              <w:rPr>
                <w:sz w:val="24"/>
              </w:rPr>
              <w:t>3.13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Подготовить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публикацию…/конкурсную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документацию…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775" w:leader="none"/>
                <w:tab w:val="left" w:pos="2125" w:leader="none"/>
                <w:tab w:val="left" w:pos="3583" w:leader="none"/>
              </w:tabs>
              <w:spacing w:lineRule="exact" w:line="268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Подготовлена</w:t>
              <w:tab/>
              <w:t>к</w:t>
              <w:tab/>
              <w:t>публикации</w:t>
              <w:tab/>
              <w:t>статья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106" w:right="0" w:hanging="0"/>
              <w:rPr>
                <w:sz w:val="24"/>
              </w:rPr>
            </w:pPr>
            <w:r>
              <w:rPr>
                <w:sz w:val="24"/>
              </w:rPr>
              <w:t>«…»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278" w:hRule="atLeast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1" w:right="87" w:hanging="0"/>
              <w:jc w:val="center"/>
              <w:rPr>
                <w:sz w:val="24"/>
              </w:rPr>
            </w:pPr>
            <w:r>
              <w:rPr>
                <w:sz w:val="24"/>
              </w:rPr>
              <w:t>3.14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0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Style15"/>
        <w:spacing w:before="10" w:after="1"/>
        <w:rPr>
          <w:sz w:val="24"/>
        </w:rPr>
      </w:pPr>
      <w:r>
        <w:rPr>
          <w:sz w:val="24"/>
        </w:rPr>
      </w:r>
    </w:p>
    <w:tbl>
      <w:tblPr>
        <w:tblW w:w="14968" w:type="dxa"/>
        <w:jc w:val="left"/>
        <w:tblInd w:w="1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63"/>
        <w:gridCol w:w="8404"/>
      </w:tblGrid>
      <w:tr>
        <w:trPr>
          <w:trHeight w:val="539" w:hRule="atLeast"/>
        </w:trPr>
        <w:tc>
          <w:tcPr>
            <w:tcW w:w="6563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5588" w:leader="none"/>
              </w:tabs>
              <w:spacing w:lineRule="exact" w:line="265"/>
              <w:ind w:left="200" w:right="0" w:hanging="0"/>
              <w:rPr>
                <w:sz w:val="24"/>
              </w:rPr>
            </w:pPr>
            <w:r>
              <w:rPr>
                <w:sz w:val="24"/>
              </w:rPr>
              <w:t>Подпись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425" w:leader="none"/>
                <w:tab w:val="left" w:pos="4747" w:leader="none"/>
              </w:tabs>
              <w:spacing w:lineRule="exact" w:line="255"/>
              <w:ind w:left="2826" w:right="0" w:hanging="0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 xml:space="preserve">  </w:t>
            </w:r>
            <w:r>
              <w:rPr>
                <w:spacing w:val="5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8404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6631" w:leader="none"/>
              </w:tabs>
              <w:spacing w:lineRule="exact" w:line="265"/>
              <w:ind w:left="143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Подпись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наставляемого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сотрудника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5970" w:leader="none"/>
                <w:tab w:val="left" w:pos="7292" w:leader="none"/>
                <w:tab w:val="left" w:pos="7834" w:leader="none"/>
              </w:tabs>
              <w:spacing w:lineRule="exact" w:line="255"/>
              <w:ind w:left="536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»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</w:tc>
      </w:tr>
    </w:tbl>
    <w:p>
      <w:pPr>
        <w:pStyle w:val="Normal"/>
        <w:spacing w:lineRule="exact" w:line="255" w:before="0" w:after="0"/>
        <w:jc w:val="center"/>
        <w:rPr>
          <w:sz w:val="24"/>
        </w:rPr>
      </w:pPr>
      <w:r>
        <w:rPr/>
      </w:r>
    </w:p>
    <w:sectPr>
      <w:headerReference w:type="even" r:id="rId14"/>
      <w:headerReference w:type="default" r:id="rId15"/>
      <w:footerReference w:type="even" r:id="rId16"/>
      <w:footerReference w:type="default" r:id="rId17"/>
      <w:type w:val="nextPage"/>
      <w:pgSz w:orient="landscape" w:w="16838" w:h="11906"/>
      <w:pgMar w:left="600" w:right="540" w:header="0" w:top="840" w:footer="649" w:bottom="8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spacing w:before="0" w:after="0"/>
      <w:contextualSpacing/>
      <w:jc w:val="center"/>
      <w:rPr>
        <w:sz w:val="18"/>
        <w:szCs w:val="18"/>
      </w:rPr>
    </w:pPr>
    <w:r>
      <w:rPr>
        <w:sz w:val="18"/>
        <w:szCs w:val="1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spacing w:lineRule="atLeast" w:line="0" w:before="0" w:after="0"/>
      <w:contextualSpacing/>
      <w:jc w:val="center"/>
      <w:rPr>
        <w:sz w:val="18"/>
        <w:szCs w:val="18"/>
      </w:rPr>
    </w:pPr>
    <w:r>
      <w:rPr>
        <w:sz w:val="18"/>
        <w:szCs w:val="18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9956165</wp:posOffset>
              </wp:positionH>
              <wp:positionV relativeFrom="page">
                <wp:posOffset>6956425</wp:posOffset>
              </wp:positionV>
              <wp:extent cx="210185" cy="173355"/>
              <wp:effectExtent l="0" t="0" r="0" b="0"/>
              <wp:wrapNone/>
              <wp:docPr id="1" name="Изображение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9520" cy="172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before="13" w:after="0"/>
                            <w:ind w:left="60" w:right="0" w:hanging="0"/>
                            <w:jc w:val="left"/>
                            <w:rPr>
                              <w:sz w:val="20"/>
                            </w:rPr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48" stroked="f" style="position:absolute;margin-left:783.95pt;margin-top:547.75pt;width:16.45pt;height:13.5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before="13" w:after="0"/>
                      <w:ind w:left="60" w:right="0" w:hanging="0"/>
                      <w:jc w:val="left"/>
                      <w:rPr>
                        <w:sz w:val="20"/>
                      </w:rPr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Style20"/>
      <w:spacing w:lineRule="atLeast" w:line="0" w:before="0" w:after="0"/>
      <w:contextualSpacing/>
      <w:jc w:val="center"/>
      <w:rPr>
        <w:sz w:val="18"/>
        <w:szCs w:val="18"/>
      </w:rPr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tLeast" w:line="0"/>
      <w:rPr>
        <w:sz w:val="20"/>
      </w:rPr>
    </w:pPr>
    <w:r>
      <w:rPr>
        <w:sz w:val="20"/>
      </w:rPr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spacing w:lineRule="atLeast" w:line="0" w:before="0" w:after="0"/>
      <w:contextualSpacing/>
      <w:jc w:val="center"/>
      <w:rPr>
        <w:sz w:val="18"/>
        <w:szCs w:val="18"/>
      </w:rPr>
    </w:pPr>
    <w:r>
      <w:rPr>
        <w:sz w:val="18"/>
        <w:szCs w:val="18"/>
      </w:rPr>
    </w:r>
  </w:p>
  <w:p>
    <w:pPr>
      <w:pStyle w:val="Style20"/>
      <w:spacing w:lineRule="atLeast" w:line="0" w:before="0" w:after="0"/>
      <w:contextualSpacing/>
      <w:jc w:val="center"/>
      <w:rPr>
        <w:sz w:val="18"/>
        <w:szCs w:val="18"/>
      </w:rPr>
    </w:pPr>
    <w:r>
      <w:rPr>
        <w:sz w:val="18"/>
        <w:szCs w:val="18"/>
      </w:rPr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spacing w:lineRule="atLeast" w:line="0" w:before="0" w:after="0"/>
      <w:contextualSpacing/>
      <w:jc w:val="center"/>
      <w:rPr>
        <w:sz w:val="18"/>
        <w:szCs w:val="18"/>
      </w:rPr>
    </w:pPr>
    <w:r>
      <w:rPr>
        <w:sz w:val="18"/>
        <w:szCs w:val="1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</w:r>
  </w:p>
  <w:p>
    <w:pPr>
      <w:pStyle w:val="Normal"/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</w:r>
  </w:p>
  <w:p>
    <w:pPr>
      <w:pStyle w:val="Normal"/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</w:r>
  </w:p>
  <w:p>
    <w:pPr>
      <w:pStyle w:val="Normal"/>
      <w:rPr>
        <w:rFonts w:ascii="Times New Roman" w:hAnsi="Times New Roman"/>
        <w:sz w:val="28"/>
        <w:szCs w:val="28"/>
      </w:rPr>
    </w:pPr>
    <w:r>
      <w:rPr>
        <w:sz w:val="28"/>
        <w:szCs w:val="28"/>
      </w:rPr>
      <w:t xml:space="preserve">                                               </w:t>
    </w:r>
    <w:r>
      <w:rPr>
        <w:sz w:val="28"/>
        <w:szCs w:val="28"/>
      </w:rPr>
      <w:t>Муниципальное автономное</w:t>
    </w:r>
  </w:p>
  <w:p>
    <w:pPr>
      <w:pStyle w:val="NoSpacing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общеобразовательное учреждение</w:t>
    </w:r>
  </w:p>
  <w:p>
    <w:pPr>
      <w:pStyle w:val="NoSpacing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«Средняя общеобразовательная школа № 30</w:t>
    </w:r>
  </w:p>
  <w:p>
    <w:pPr>
      <w:pStyle w:val="NoSpacing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имени 10-го гвардейского УДТК»</w:t>
    </w:r>
  </w:p>
  <w:p>
    <w:pPr>
      <w:pStyle w:val="NoSpacing"/>
      <w:bidi w:val="0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  <w:u w:val="singl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</w:r>
  </w:p>
  <w:p>
    <w:pPr>
      <w:pStyle w:val="Normal"/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</w:r>
  </w:p>
  <w:p>
    <w:pPr>
      <w:pStyle w:val="Normal"/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</w:r>
  </w:p>
  <w:p>
    <w:pPr>
      <w:pStyle w:val="Normal"/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</w:r>
  </w:p>
  <w:p>
    <w:pPr>
      <w:pStyle w:val="Normal"/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sz w:val="18"/>
        <w:szCs w:val="18"/>
        <w:u w:val="single"/>
      </w:rPr>
    </w:pPr>
    <w:r>
      <w:rPr>
        <w:sz w:val="18"/>
        <w:szCs w:val="18"/>
        <w:u w:val="single"/>
      </w:rPr>
    </w:r>
  </w:p>
  <w:p>
    <w:pPr>
      <w:pStyle w:val="Normal"/>
      <w:jc w:val="center"/>
      <w:rPr>
        <w:sz w:val="18"/>
        <w:szCs w:val="18"/>
        <w:u w:val="single"/>
      </w:rPr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evenAndOddHeaders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1"/>
    <w:qFormat/>
    <w:pPr>
      <w:ind w:left="499" w:right="0" w:hanging="284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paragraph" w:styleId="Style19">
    <w:name w:val="Верхний и нижний колонтитулы"/>
    <w:basedOn w:val="Normal"/>
    <w:qFormat/>
    <w:pPr/>
    <w:rPr/>
  </w:style>
  <w:style w:type="paragraph" w:styleId="Style20">
    <w:name w:val="Footer"/>
    <w:basedOn w:val="Style19"/>
    <w:pPr/>
    <w:rPr/>
  </w:style>
  <w:style w:type="paragraph" w:styleId="Style21">
    <w:name w:val="Содержимое врезки"/>
    <w:basedOn w:val="Normal"/>
    <w:qFormat/>
    <w:pPr/>
    <w:rPr/>
  </w:style>
  <w:style w:type="paragraph" w:styleId="Style22">
    <w:name w:val="Header"/>
    <w:basedOn w:val="Style19"/>
    <w:pPr>
      <w:suppressLineNumbers/>
      <w:tabs>
        <w:tab w:val="clear" w:pos="720"/>
        <w:tab w:val="center" w:pos="5053" w:leader="none"/>
        <w:tab w:val="right" w:pos="10106" w:leader="none"/>
      </w:tabs>
    </w:pPr>
    <w:rPr/>
  </w:style>
  <w:style w:type="paragraph" w:styleId="Style23">
    <w:name w:val="Верхний колонтитул слева"/>
    <w:basedOn w:val="Style22"/>
    <w:qFormat/>
    <w:pPr>
      <w:suppressLineNumbers/>
    </w:pPr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eastAsia="" w:cs="Calibri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Application>LibreOffice/7.0.3.1$Windows_X86_64 LibreOffice_project/d7547858d014d4cf69878db179d326fc3483e082</Application>
  <Pages>7</Pages>
  <Words>1198</Words>
  <Characters>8760</Characters>
  <CharactersWithSpaces>10255</CharactersWithSpaces>
  <Paragraphs>209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2021-04-11T00:43:20Z</dcterms:created>
  <dc:creator>Королева Анна Владимировна</dc:creator>
  <dc:description/>
  <dc:language>ru-RU</dc:language>
  <cp:lastModifiedBy/>
  <dcterms:modified xsi:type="dcterms:W3CDTF">2022-04-06T07:16:24Z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