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73" w:rsidRPr="00C113FE" w:rsidRDefault="00F56C9F" w:rsidP="00611B73">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1B73" w:rsidRPr="00250396">
        <w:rPr>
          <w:rFonts w:ascii="Times New Roman" w:eastAsia="Times New Roman" w:hAnsi="Times New Roman" w:cs="Times New Roman"/>
          <w:sz w:val="24"/>
          <w:szCs w:val="24"/>
          <w:lang w:eastAsia="ru-RU"/>
        </w:rPr>
        <w:t xml:space="preserve">                                                                                                                      </w:t>
      </w:r>
      <w:r w:rsidR="00611B73" w:rsidRPr="00C113FE">
        <w:rPr>
          <w:rFonts w:ascii="Times New Roman" w:eastAsia="Times New Roman" w:hAnsi="Times New Roman" w:cs="Times New Roman"/>
          <w:sz w:val="24"/>
          <w:szCs w:val="24"/>
          <w:lang w:eastAsia="ru-RU"/>
        </w:rPr>
        <w:t xml:space="preserve">                                                                                                                      </w:t>
      </w:r>
      <w:r w:rsidR="00611B73">
        <w:rPr>
          <w:rFonts w:ascii="Times New Roman" w:eastAsia="Times New Roman" w:hAnsi="Times New Roman" w:cs="Times New Roman"/>
          <w:sz w:val="24"/>
          <w:szCs w:val="24"/>
          <w:lang w:eastAsia="ru-RU"/>
        </w:rPr>
        <w:t xml:space="preserve">                       </w:t>
      </w:r>
      <w:r w:rsidR="00611B73" w:rsidRPr="00C113FE">
        <w:rPr>
          <w:rFonts w:ascii="Times New Roman" w:eastAsia="Times New Roman" w:hAnsi="Times New Roman" w:cs="Times New Roman"/>
          <w:sz w:val="24"/>
          <w:szCs w:val="24"/>
          <w:lang w:eastAsia="ru-RU"/>
        </w:rPr>
        <w:t>Приложение №2</w:t>
      </w: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ПРОЕКТ</w:t>
      </w: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Договор №___</w:t>
      </w: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на выполнение работ, оказание услуг</w:t>
      </w: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p>
    <w:p w:rsidR="00611B73" w:rsidRPr="00C113FE" w:rsidRDefault="00204842"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Дегтярск</w:t>
      </w:r>
      <w:r w:rsidR="00611B73" w:rsidRPr="00C113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11B73">
        <w:rPr>
          <w:rFonts w:ascii="Times New Roman" w:eastAsia="Times New Roman" w:hAnsi="Times New Roman" w:cs="Times New Roman"/>
          <w:sz w:val="24"/>
          <w:szCs w:val="24"/>
          <w:lang w:eastAsia="ru-RU"/>
        </w:rPr>
        <w:t xml:space="preserve">  «__» ___________ 2016</w:t>
      </w:r>
      <w:r w:rsidR="00611B73" w:rsidRPr="00C113FE">
        <w:rPr>
          <w:rFonts w:ascii="Times New Roman" w:eastAsia="Times New Roman" w:hAnsi="Times New Roman" w:cs="Times New Roman"/>
          <w:sz w:val="24"/>
          <w:szCs w:val="24"/>
          <w:lang w:eastAsia="ru-RU"/>
        </w:rPr>
        <w:t xml:space="preserve">  года</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120" w:line="240" w:lineRule="auto"/>
        <w:jc w:val="both"/>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sz w:val="24"/>
          <w:szCs w:val="24"/>
          <w:lang w:eastAsia="ru-RU"/>
        </w:rPr>
        <w:t xml:space="preserve">     </w:t>
      </w:r>
      <w:r w:rsidRPr="00C113FE">
        <w:rPr>
          <w:rFonts w:ascii="Times New Roman" w:eastAsia="Times New Roman" w:hAnsi="Times New Roman" w:cs="Times New Roman"/>
          <w:b/>
          <w:sz w:val="24"/>
          <w:szCs w:val="24"/>
          <w:lang w:eastAsia="ru-RU"/>
        </w:rPr>
        <w:t>Муниципальное автономное общеобразовательное учреждение «Средняя общеобразов</w:t>
      </w:r>
      <w:r>
        <w:rPr>
          <w:rFonts w:ascii="Times New Roman" w:eastAsia="Times New Roman" w:hAnsi="Times New Roman" w:cs="Times New Roman"/>
          <w:b/>
          <w:sz w:val="24"/>
          <w:szCs w:val="24"/>
          <w:lang w:eastAsia="ru-RU"/>
        </w:rPr>
        <w:t xml:space="preserve">ательная школа №30 имени 10-го гвардейского Уральского добровольческого танкового корпуса», в лице директора </w:t>
      </w:r>
      <w:proofErr w:type="spellStart"/>
      <w:r>
        <w:rPr>
          <w:rFonts w:ascii="Times New Roman" w:eastAsia="Times New Roman" w:hAnsi="Times New Roman" w:cs="Times New Roman"/>
          <w:b/>
          <w:sz w:val="24"/>
          <w:szCs w:val="24"/>
          <w:lang w:eastAsia="ru-RU"/>
        </w:rPr>
        <w:t>Азаренковой</w:t>
      </w:r>
      <w:proofErr w:type="spellEnd"/>
      <w:r>
        <w:rPr>
          <w:rFonts w:ascii="Times New Roman" w:eastAsia="Times New Roman" w:hAnsi="Times New Roman" w:cs="Times New Roman"/>
          <w:b/>
          <w:sz w:val="24"/>
          <w:szCs w:val="24"/>
          <w:lang w:eastAsia="ru-RU"/>
        </w:rPr>
        <w:t xml:space="preserve"> И.М</w:t>
      </w:r>
      <w:r w:rsidRPr="00C113FE">
        <w:rPr>
          <w:rFonts w:ascii="Times New Roman" w:eastAsia="Times New Roman" w:hAnsi="Times New Roman" w:cs="Times New Roman"/>
          <w:b/>
          <w:sz w:val="24"/>
          <w:szCs w:val="24"/>
          <w:lang w:eastAsia="ru-RU"/>
        </w:rPr>
        <w:t>, действующей на основании Устава, именуемое в дальнейшем «Заказчик», с одной стороны, и _______________________________________________________________________,                                                                                             именуемый в дальнейшем «Исполнитель», с другой стороны, на основании п</w:t>
      </w:r>
      <w:r>
        <w:rPr>
          <w:rFonts w:ascii="Times New Roman" w:eastAsia="Times New Roman" w:hAnsi="Times New Roman" w:cs="Times New Roman"/>
          <w:b/>
          <w:sz w:val="24"/>
          <w:szCs w:val="24"/>
          <w:lang w:eastAsia="ru-RU"/>
        </w:rPr>
        <w:t>роведенного запроса предложений</w:t>
      </w:r>
      <w:r w:rsidRPr="00C113FE">
        <w:rPr>
          <w:rFonts w:ascii="Times New Roman" w:eastAsia="Times New Roman" w:hAnsi="Times New Roman" w:cs="Times New Roman"/>
          <w:b/>
          <w:sz w:val="24"/>
          <w:szCs w:val="24"/>
          <w:lang w:eastAsia="ru-RU"/>
        </w:rPr>
        <w:t xml:space="preserve"> заключили настоящий договор о нижеследующем:</w:t>
      </w:r>
    </w:p>
    <w:p w:rsidR="00611B73" w:rsidRPr="00C113FE" w:rsidRDefault="00611B73" w:rsidP="00611B73">
      <w:pPr>
        <w:spacing w:after="120" w:line="240" w:lineRule="auto"/>
        <w:rPr>
          <w:rFonts w:ascii="Times New Roman" w:eastAsia="Times New Roman" w:hAnsi="Times New Roman" w:cs="Times New Roman"/>
          <w:sz w:val="24"/>
          <w:szCs w:val="24"/>
          <w:lang w:eastAsia="ru-RU"/>
        </w:rPr>
      </w:pPr>
    </w:p>
    <w:p w:rsidR="00611B73" w:rsidRPr="00C113FE" w:rsidRDefault="00611B73" w:rsidP="00611B73">
      <w:pPr>
        <w:tabs>
          <w:tab w:val="num" w:pos="360"/>
        </w:tabs>
        <w:spacing w:after="0" w:line="240" w:lineRule="auto"/>
        <w:ind w:left="360" w:hanging="360"/>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 xml:space="preserve">1. Предмет договора. </w:t>
      </w:r>
    </w:p>
    <w:p w:rsidR="00611B73" w:rsidRPr="00C113FE" w:rsidRDefault="00611B73" w:rsidP="00611B73">
      <w:pPr>
        <w:spacing w:after="0" w:line="240" w:lineRule="auto"/>
        <w:jc w:val="both"/>
        <w:rPr>
          <w:rFonts w:ascii="Times New Roman" w:eastAsia="Times New Roman" w:hAnsi="Times New Roman" w:cs="Times New Roman"/>
          <w:bCs/>
          <w:iCs/>
          <w:sz w:val="24"/>
          <w:szCs w:val="24"/>
          <w:lang w:eastAsia="ru-RU"/>
        </w:rPr>
      </w:pPr>
      <w:r w:rsidRPr="00C113FE">
        <w:rPr>
          <w:rFonts w:ascii="Times New Roman" w:eastAsia="Times New Roman" w:hAnsi="Times New Roman" w:cs="Times New Roman"/>
          <w:noProof/>
          <w:sz w:val="24"/>
          <w:szCs w:val="24"/>
          <w:lang w:eastAsia="ru-RU"/>
        </w:rPr>
        <w:t>1.1.«</w:t>
      </w:r>
      <w:r w:rsidRPr="00C113FE">
        <w:rPr>
          <w:rFonts w:ascii="Times New Roman" w:eastAsia="Times New Roman" w:hAnsi="Times New Roman" w:cs="Times New Roman"/>
          <w:sz w:val="24"/>
          <w:szCs w:val="24"/>
          <w:lang w:eastAsia="ru-RU"/>
        </w:rPr>
        <w:t>Исполнитель</w:t>
      </w:r>
      <w:r w:rsidRPr="00C113FE">
        <w:rPr>
          <w:rFonts w:ascii="Times New Roman" w:eastAsia="Times New Roman" w:hAnsi="Times New Roman" w:cs="Times New Roman"/>
          <w:noProof/>
          <w:sz w:val="24"/>
          <w:szCs w:val="24"/>
          <w:lang w:eastAsia="ru-RU"/>
        </w:rPr>
        <w:t xml:space="preserve">» обязуется оказать «Заказчику» </w:t>
      </w:r>
      <w:r w:rsidRPr="00C113FE">
        <w:rPr>
          <w:rFonts w:ascii="Times New Roman" w:eastAsia="Times New Roman" w:hAnsi="Times New Roman" w:cs="Times New Roman"/>
          <w:bCs/>
          <w:iCs/>
          <w:sz w:val="24"/>
          <w:szCs w:val="24"/>
          <w:lang w:eastAsia="ru-RU"/>
        </w:rPr>
        <w:t xml:space="preserve">услуги по организации горячего питания </w:t>
      </w:r>
      <w:r>
        <w:rPr>
          <w:rFonts w:ascii="Times New Roman" w:eastAsia="Times New Roman" w:hAnsi="Times New Roman" w:cs="Times New Roman"/>
          <w:sz w:val="24"/>
          <w:szCs w:val="24"/>
          <w:lang w:eastAsia="ru-RU"/>
        </w:rPr>
        <w:t>обу</w:t>
      </w:r>
      <w:r w:rsidRPr="00C113FE">
        <w:rPr>
          <w:rFonts w:ascii="Times New Roman" w:eastAsia="Times New Roman" w:hAnsi="Times New Roman" w:cs="Times New Roman"/>
          <w:sz w:val="24"/>
          <w:szCs w:val="24"/>
          <w:lang w:eastAsia="ru-RU"/>
        </w:rPr>
        <w:t>ча</w:t>
      </w:r>
      <w:r>
        <w:rPr>
          <w:rFonts w:ascii="Times New Roman" w:eastAsia="Times New Roman" w:hAnsi="Times New Roman" w:cs="Times New Roman"/>
          <w:sz w:val="24"/>
          <w:szCs w:val="24"/>
          <w:lang w:eastAsia="ru-RU"/>
        </w:rPr>
        <w:t>ю</w:t>
      </w:r>
      <w:r w:rsidRPr="00C113FE">
        <w:rPr>
          <w:rFonts w:ascii="Times New Roman" w:eastAsia="Times New Roman" w:hAnsi="Times New Roman" w:cs="Times New Roman"/>
          <w:sz w:val="24"/>
          <w:szCs w:val="24"/>
          <w:lang w:eastAsia="ru-RU"/>
        </w:rPr>
        <w:t>щихся в школ</w:t>
      </w:r>
      <w:r>
        <w:rPr>
          <w:rFonts w:ascii="Times New Roman" w:eastAsia="Times New Roman" w:hAnsi="Times New Roman" w:cs="Times New Roman"/>
          <w:sz w:val="24"/>
          <w:szCs w:val="24"/>
          <w:lang w:eastAsia="ru-RU"/>
        </w:rPr>
        <w:t>ьной столовой</w:t>
      </w:r>
      <w:r w:rsidRPr="00C113FE">
        <w:rPr>
          <w:rFonts w:ascii="Times New Roman" w:eastAsia="Times New Roman" w:hAnsi="Times New Roman" w:cs="Times New Roman"/>
          <w:sz w:val="24"/>
          <w:szCs w:val="24"/>
          <w:lang w:eastAsia="ru-RU"/>
        </w:rPr>
        <w:t xml:space="preserve">  муниципального автономного общеобразовательного учреждения «Средняя общеобразовательная школа №3</w:t>
      </w:r>
      <w:r>
        <w:rPr>
          <w:rFonts w:ascii="Times New Roman" w:eastAsia="Times New Roman" w:hAnsi="Times New Roman" w:cs="Times New Roman"/>
          <w:sz w:val="24"/>
          <w:szCs w:val="24"/>
          <w:lang w:eastAsia="ru-RU"/>
        </w:rPr>
        <w:t xml:space="preserve">0 </w:t>
      </w:r>
      <w:r w:rsidRPr="00611B73">
        <w:rPr>
          <w:rFonts w:ascii="Times New Roman" w:eastAsia="Times New Roman" w:hAnsi="Times New Roman" w:cs="Times New Roman"/>
          <w:sz w:val="24"/>
          <w:szCs w:val="24"/>
          <w:lang w:eastAsia="ru-RU"/>
        </w:rPr>
        <w:t>имени 10-го гвардейского Уральского добровольческого танкового корпуса</w:t>
      </w:r>
      <w:r>
        <w:rPr>
          <w:rFonts w:ascii="Times New Roman" w:eastAsia="Times New Roman" w:hAnsi="Times New Roman" w:cs="Times New Roman"/>
          <w:sz w:val="24"/>
          <w:szCs w:val="24"/>
          <w:lang w:eastAsia="ru-RU"/>
        </w:rPr>
        <w:t>»</w:t>
      </w:r>
      <w:r w:rsidRPr="00C113FE">
        <w:rPr>
          <w:rFonts w:ascii="Times New Roman" w:eastAsia="Times New Roman" w:hAnsi="Times New Roman" w:cs="Times New Roman"/>
          <w:bCs/>
          <w:kern w:val="36"/>
          <w:sz w:val="24"/>
          <w:szCs w:val="24"/>
          <w:lang w:eastAsia="ru-RU"/>
        </w:rPr>
        <w:t>, используя продукты и рабочие кадры Исполнителя.</w:t>
      </w:r>
    </w:p>
    <w:p w:rsidR="00611B73" w:rsidRPr="00C113FE" w:rsidRDefault="00611B73" w:rsidP="00611B73">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Столовая</w:t>
      </w:r>
      <w:r w:rsidRPr="00C113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МАОУ «СОШ № 30 имени 10-го гвардейского УДТК» находится</w:t>
      </w:r>
      <w:r w:rsidRPr="00C113FE">
        <w:rPr>
          <w:rFonts w:ascii="Times New Roman" w:eastAsia="Times New Roman" w:hAnsi="Times New Roman" w:cs="Times New Roman"/>
          <w:sz w:val="24"/>
          <w:szCs w:val="24"/>
          <w:lang w:eastAsia="ru-RU"/>
        </w:rPr>
        <w:t xml:space="preserve"> по адресу:</w:t>
      </w:r>
    </w:p>
    <w:p w:rsidR="00611B73" w:rsidRPr="00C113FE" w:rsidRDefault="00611B73" w:rsidP="00435376">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 Дегтярск, ул. </w:t>
      </w:r>
      <w:r w:rsidR="00B21CD4">
        <w:rPr>
          <w:rFonts w:ascii="Times New Roman" w:eastAsia="Times New Roman" w:hAnsi="Times New Roman" w:cs="Times New Roman"/>
          <w:sz w:val="24"/>
          <w:szCs w:val="24"/>
          <w:lang w:eastAsia="ru-RU"/>
        </w:rPr>
        <w:t>Уральских танкистов, д. 12</w:t>
      </w:r>
    </w:p>
    <w:p w:rsidR="00611B73" w:rsidRPr="00C113FE" w:rsidRDefault="00B21CD4"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1B73" w:rsidRPr="00C113FE">
        <w:rPr>
          <w:rFonts w:ascii="Times New Roman" w:eastAsia="Times New Roman" w:hAnsi="Times New Roman" w:cs="Times New Roman"/>
          <w:sz w:val="24"/>
          <w:szCs w:val="24"/>
          <w:lang w:eastAsia="ru-RU"/>
        </w:rPr>
        <w:t xml:space="preserve"> 1.2. </w:t>
      </w:r>
      <w:r w:rsidR="00611B73" w:rsidRPr="00C113FE">
        <w:rPr>
          <w:rFonts w:ascii="Times New Roman" w:eastAsia="Times New Roman" w:hAnsi="Times New Roman" w:cs="Times New Roman"/>
          <w:noProof/>
          <w:sz w:val="24"/>
          <w:szCs w:val="24"/>
          <w:lang w:eastAsia="ru-RU"/>
        </w:rPr>
        <w:t>«Заказчик»</w:t>
      </w:r>
      <w:r w:rsidR="00611B73" w:rsidRPr="00C113FE">
        <w:rPr>
          <w:rFonts w:ascii="Times New Roman" w:eastAsia="Times New Roman" w:hAnsi="Times New Roman" w:cs="Times New Roman"/>
          <w:sz w:val="24"/>
          <w:szCs w:val="24"/>
          <w:lang w:eastAsia="ru-RU"/>
        </w:rPr>
        <w:t xml:space="preserve"> обязуется принять и оплатить выполненные работы, услуги, оказанные по факту.</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1.</w:t>
      </w:r>
      <w:r w:rsidRPr="00C113FE">
        <w:rPr>
          <w:rFonts w:ascii="Times New Roman" w:eastAsia="Times New Roman" w:hAnsi="Times New Roman" w:cs="Times New Roman"/>
          <w:noProof/>
          <w:sz w:val="24"/>
          <w:szCs w:val="24"/>
          <w:lang w:eastAsia="ru-RU"/>
        </w:rPr>
        <w:t>3. Сроки  выполнения работ:</w:t>
      </w:r>
      <w:r>
        <w:rPr>
          <w:rFonts w:ascii="Times New Roman" w:eastAsia="Times New Roman" w:hAnsi="Times New Roman" w:cs="Times New Roman"/>
          <w:noProof/>
          <w:sz w:val="24"/>
          <w:szCs w:val="24"/>
          <w:lang w:eastAsia="ru-RU"/>
        </w:rPr>
        <w:t xml:space="preserve"> </w:t>
      </w:r>
      <w:r w:rsidRPr="00C113FE">
        <w:rPr>
          <w:rFonts w:ascii="Times New Roman" w:eastAsia="Times New Roman" w:hAnsi="Times New Roman" w:cs="Times New Roman"/>
          <w:noProof/>
          <w:sz w:val="24"/>
          <w:szCs w:val="24"/>
          <w:lang w:eastAsia="ru-RU"/>
        </w:rPr>
        <w:t xml:space="preserve">с </w:t>
      </w:r>
      <w:r w:rsidR="00B21CD4">
        <w:rPr>
          <w:rFonts w:ascii="Times New Roman" w:eastAsia="Times New Roman" w:hAnsi="Times New Roman" w:cs="Times New Roman"/>
          <w:noProof/>
          <w:sz w:val="24"/>
          <w:szCs w:val="24"/>
          <w:lang w:eastAsia="ru-RU"/>
        </w:rPr>
        <w:t>01.04</w:t>
      </w:r>
      <w:r>
        <w:rPr>
          <w:rFonts w:ascii="Times New Roman" w:eastAsia="Times New Roman" w:hAnsi="Times New Roman" w:cs="Times New Roman"/>
          <w:noProof/>
          <w:sz w:val="24"/>
          <w:szCs w:val="24"/>
          <w:lang w:eastAsia="ru-RU"/>
        </w:rPr>
        <w:t>.2016г.</w:t>
      </w:r>
      <w:r w:rsidRPr="00C113FE">
        <w:rPr>
          <w:rFonts w:ascii="Times New Roman" w:eastAsia="Times New Roman" w:hAnsi="Times New Roman" w:cs="Times New Roman"/>
          <w:noProof/>
          <w:sz w:val="24"/>
          <w:szCs w:val="24"/>
          <w:lang w:eastAsia="ru-RU"/>
        </w:rPr>
        <w:t xml:space="preserve"> по </w:t>
      </w:r>
      <w:r w:rsidR="00B21CD4">
        <w:rPr>
          <w:rFonts w:ascii="Times New Roman" w:eastAsia="Times New Roman" w:hAnsi="Times New Roman" w:cs="Times New Roman"/>
          <w:noProof/>
          <w:sz w:val="24"/>
          <w:szCs w:val="24"/>
          <w:lang w:eastAsia="ru-RU"/>
        </w:rPr>
        <w:t>31</w:t>
      </w:r>
      <w:r>
        <w:rPr>
          <w:rFonts w:ascii="Times New Roman" w:eastAsia="Times New Roman" w:hAnsi="Times New Roman" w:cs="Times New Roman"/>
          <w:noProof/>
          <w:sz w:val="24"/>
          <w:szCs w:val="24"/>
          <w:lang w:eastAsia="ru-RU"/>
        </w:rPr>
        <w:t>.</w:t>
      </w:r>
      <w:r w:rsidR="00B21CD4">
        <w:rPr>
          <w:rFonts w:ascii="Times New Roman" w:eastAsia="Times New Roman" w:hAnsi="Times New Roman" w:cs="Times New Roman"/>
          <w:noProof/>
          <w:sz w:val="24"/>
          <w:szCs w:val="24"/>
          <w:lang w:eastAsia="ru-RU"/>
        </w:rPr>
        <w:t>05</w:t>
      </w:r>
      <w:r>
        <w:rPr>
          <w:rFonts w:ascii="Times New Roman" w:eastAsia="Times New Roman" w:hAnsi="Times New Roman" w:cs="Times New Roman"/>
          <w:noProof/>
          <w:sz w:val="24"/>
          <w:szCs w:val="24"/>
          <w:lang w:eastAsia="ru-RU"/>
        </w:rPr>
        <w:t xml:space="preserve">.2016г. (кроме воскресных, </w:t>
      </w:r>
      <w:r w:rsidRPr="00C113FE">
        <w:rPr>
          <w:rFonts w:ascii="Times New Roman" w:eastAsia="Times New Roman" w:hAnsi="Times New Roman" w:cs="Times New Roman"/>
          <w:noProof/>
          <w:sz w:val="24"/>
          <w:szCs w:val="24"/>
          <w:lang w:eastAsia="ru-RU"/>
        </w:rPr>
        <w:t xml:space="preserve"> праздничных</w:t>
      </w:r>
      <w:r>
        <w:rPr>
          <w:rFonts w:ascii="Times New Roman" w:eastAsia="Times New Roman" w:hAnsi="Times New Roman" w:cs="Times New Roman"/>
          <w:noProof/>
          <w:sz w:val="24"/>
          <w:szCs w:val="24"/>
          <w:lang w:eastAsia="ru-RU"/>
        </w:rPr>
        <w:t xml:space="preserve"> и каникулярных </w:t>
      </w:r>
      <w:r w:rsidRPr="00C113FE">
        <w:rPr>
          <w:rFonts w:ascii="Times New Roman" w:eastAsia="Times New Roman" w:hAnsi="Times New Roman" w:cs="Times New Roman"/>
          <w:noProof/>
          <w:sz w:val="24"/>
          <w:szCs w:val="24"/>
          <w:lang w:eastAsia="ru-RU"/>
        </w:rPr>
        <w:t xml:space="preserve"> дней). </w:t>
      </w:r>
    </w:p>
    <w:p w:rsidR="00611B73" w:rsidRPr="00C113FE" w:rsidRDefault="00611B73" w:rsidP="00611B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noProof/>
          <w:sz w:val="24"/>
          <w:szCs w:val="24"/>
          <w:lang w:eastAsia="ru-RU"/>
        </w:rPr>
        <w:t xml:space="preserve">     1.4. 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w:t>
      </w:r>
    </w:p>
    <w:p w:rsidR="00611B73" w:rsidRPr="00C113FE" w:rsidRDefault="00611B73" w:rsidP="00611B73">
      <w:pPr>
        <w:widowControl w:val="0"/>
        <w:autoSpaceDE w:val="0"/>
        <w:autoSpaceDN w:val="0"/>
        <w:adjustRightInd w:val="0"/>
        <w:spacing w:after="0" w:line="240" w:lineRule="auto"/>
        <w:ind w:firstLine="360"/>
        <w:jc w:val="both"/>
        <w:rPr>
          <w:rFonts w:ascii="Times New Roman" w:eastAsia="Times New Roman" w:hAnsi="Times New Roman" w:cs="Times New Roman"/>
          <w:noProof/>
          <w:sz w:val="24"/>
          <w:szCs w:val="24"/>
          <w:lang w:eastAsia="ru-RU"/>
        </w:rPr>
      </w:pPr>
      <w:r w:rsidRPr="00C113FE">
        <w:rPr>
          <w:rFonts w:ascii="Times New Roman" w:eastAsia="Times New Roman" w:hAnsi="Times New Roman" w:cs="Times New Roman"/>
          <w:noProof/>
          <w:sz w:val="24"/>
          <w:szCs w:val="24"/>
          <w:lang w:eastAsia="ru-RU"/>
        </w:rPr>
        <w:t>После уведомления о приостановке работ «Заказчик»  и  «</w:t>
      </w:r>
      <w:r w:rsidRPr="00C113FE">
        <w:rPr>
          <w:rFonts w:ascii="Times New Roman" w:eastAsia="Times New Roman" w:hAnsi="Times New Roman" w:cs="Times New Roman"/>
          <w:sz w:val="24"/>
          <w:szCs w:val="24"/>
          <w:lang w:eastAsia="ru-RU"/>
        </w:rPr>
        <w:t>Исполнитель</w:t>
      </w:r>
      <w:r w:rsidRPr="00C113FE">
        <w:rPr>
          <w:rFonts w:ascii="Times New Roman" w:eastAsia="Times New Roman" w:hAnsi="Times New Roman" w:cs="Times New Roman"/>
          <w:noProof/>
          <w:sz w:val="24"/>
          <w:szCs w:val="24"/>
          <w:lang w:eastAsia="ru-RU"/>
        </w:rPr>
        <w:t>» обязаны в трехдневный срок принять совместное  решение о  дальнейшем  продолжении работ, изменении условий или расторжении договора.</w:t>
      </w:r>
    </w:p>
    <w:p w:rsidR="00611B73" w:rsidRPr="00C113FE" w:rsidRDefault="00611B73" w:rsidP="00611B73">
      <w:pPr>
        <w:spacing w:after="0" w:line="240" w:lineRule="auto"/>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2. Стоимость работ и порядок расчетов.</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2.1. Общая стоимость работ, услуг на время действия настоящего договора составляет </w:t>
      </w:r>
      <w:r>
        <w:rPr>
          <w:rFonts w:ascii="Times New Roman" w:eastAsia="Times New Roman" w:hAnsi="Times New Roman" w:cs="Times New Roman"/>
          <w:sz w:val="24"/>
          <w:szCs w:val="24"/>
          <w:lang w:eastAsia="ru-RU"/>
        </w:rPr>
        <w:t>____________________________________</w:t>
      </w:r>
      <w:r w:rsidRPr="00C113FE">
        <w:rPr>
          <w:rFonts w:ascii="Times New Roman" w:eastAsia="Times New Roman" w:hAnsi="Times New Roman" w:cs="Times New Roman"/>
          <w:sz w:val="24"/>
          <w:szCs w:val="24"/>
          <w:lang w:eastAsia="ru-RU"/>
        </w:rPr>
        <w:t xml:space="preserve"> рублей.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2.2. При у</w:t>
      </w:r>
      <w:r w:rsidRPr="00C113FE">
        <w:rPr>
          <w:rFonts w:ascii="Times New Roman" w:hAnsi="Times New Roman" w:cs="Times New Roman"/>
          <w:sz w:val="24"/>
          <w:szCs w:val="24"/>
        </w:rPr>
        <w:t>величении</w:t>
      </w:r>
      <w:r>
        <w:rPr>
          <w:rFonts w:ascii="Times New Roman" w:hAnsi="Times New Roman" w:cs="Times New Roman"/>
          <w:sz w:val="24"/>
          <w:szCs w:val="24"/>
        </w:rPr>
        <w:t xml:space="preserve"> (уменьшении)</w:t>
      </w:r>
      <w:r w:rsidRPr="00C113FE">
        <w:rPr>
          <w:rFonts w:ascii="Times New Roman" w:hAnsi="Times New Roman" w:cs="Times New Roman"/>
          <w:sz w:val="24"/>
          <w:szCs w:val="24"/>
        </w:rPr>
        <w:t xml:space="preserve"> объема выполняемых работ, оказываемых услуг не более чем на 10 процентов от первоначального объема таких работ, услуг, указанного при заключении договора, Заказчик вправе увеличить </w:t>
      </w:r>
      <w:r>
        <w:rPr>
          <w:rFonts w:ascii="Times New Roman" w:hAnsi="Times New Roman" w:cs="Times New Roman"/>
          <w:sz w:val="24"/>
          <w:szCs w:val="24"/>
        </w:rPr>
        <w:t xml:space="preserve">(уменьшить) </w:t>
      </w:r>
      <w:r w:rsidRPr="00C113FE">
        <w:rPr>
          <w:rFonts w:ascii="Times New Roman" w:hAnsi="Times New Roman" w:cs="Times New Roman"/>
          <w:sz w:val="24"/>
          <w:szCs w:val="24"/>
        </w:rPr>
        <w:t xml:space="preserve">цену договора пропорционально увеличению </w:t>
      </w:r>
      <w:r>
        <w:rPr>
          <w:rFonts w:ascii="Times New Roman" w:hAnsi="Times New Roman" w:cs="Times New Roman"/>
          <w:sz w:val="24"/>
          <w:szCs w:val="24"/>
        </w:rPr>
        <w:t xml:space="preserve">(уменьшению) </w:t>
      </w:r>
      <w:r w:rsidRPr="00C113FE">
        <w:rPr>
          <w:rFonts w:ascii="Times New Roman" w:hAnsi="Times New Roman" w:cs="Times New Roman"/>
          <w:sz w:val="24"/>
          <w:szCs w:val="24"/>
        </w:rPr>
        <w:t>объёма выполняемых работ, оказываемых услуг.</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lastRenderedPageBreak/>
        <w:t xml:space="preserve">     2.3. Оплата работ, выполненных «Исполнителем», осуществляется </w:t>
      </w:r>
      <w:r w:rsidRPr="00C113FE">
        <w:rPr>
          <w:rFonts w:ascii="Times New Roman" w:eastAsia="Times New Roman" w:hAnsi="Times New Roman" w:cs="Times New Roman"/>
          <w:noProof/>
          <w:sz w:val="24"/>
          <w:szCs w:val="24"/>
          <w:lang w:eastAsia="ru-RU"/>
        </w:rPr>
        <w:t>«Заказчиком»</w:t>
      </w:r>
      <w:r w:rsidRPr="00C113FE">
        <w:rPr>
          <w:rFonts w:ascii="Times New Roman" w:eastAsia="Times New Roman" w:hAnsi="Times New Roman" w:cs="Times New Roman"/>
          <w:sz w:val="24"/>
          <w:szCs w:val="24"/>
          <w:lang w:eastAsia="ru-RU"/>
        </w:rPr>
        <w:t xml:space="preserve"> в соответствии с заключенным договором, самостоятельно, в течение 10 дней после получения актов выполненных в полном объеме работ. </w:t>
      </w:r>
      <w:r w:rsidR="00B21CD4">
        <w:rPr>
          <w:rFonts w:ascii="Times New Roman" w:eastAsia="Times New Roman" w:hAnsi="Times New Roman" w:cs="Times New Roman"/>
          <w:sz w:val="24"/>
          <w:szCs w:val="24"/>
          <w:lang w:eastAsia="ru-RU"/>
        </w:rPr>
        <w:t>Предоплата в размере 30% от суммы договора.</w:t>
      </w:r>
      <w:r w:rsidRPr="00C113FE">
        <w:rPr>
          <w:rFonts w:ascii="Times New Roman" w:eastAsia="Times New Roman" w:hAnsi="Times New Roman" w:cs="Times New Roman"/>
          <w:sz w:val="24"/>
          <w:szCs w:val="24"/>
          <w:lang w:eastAsia="ru-RU"/>
        </w:rPr>
        <w:t xml:space="preserve">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2.4. Датой платежа по настоящему договору является дата отметки банка на платежном поручении стороны, осуществляющей платеж. При этом стороны самостоятельно несут все расходы, связанные с платежами.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2.6. «Исполнитель» является самостоятельным плательщиком налогов и сборов в соответствии с законодательством Российской Федерации.</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3. Обязанности сторон.</w:t>
      </w:r>
    </w:p>
    <w:p w:rsidR="00611B73" w:rsidRPr="00C113FE" w:rsidRDefault="00611B73" w:rsidP="00611B73">
      <w:pPr>
        <w:spacing w:after="120" w:line="256" w:lineRule="auto"/>
        <w:ind w:left="283"/>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3.1. «</w:t>
      </w:r>
      <w:r w:rsidRPr="00C113FE">
        <w:rPr>
          <w:rFonts w:ascii="Times New Roman" w:eastAsia="Times New Roman" w:hAnsi="Times New Roman" w:cs="Times New Roman"/>
          <w:sz w:val="24"/>
          <w:szCs w:val="24"/>
          <w:u w:val="single"/>
          <w:lang w:eastAsia="ru-RU"/>
        </w:rPr>
        <w:t>Заказчик» обязан</w:t>
      </w:r>
      <w:r w:rsidRPr="00C113FE">
        <w:rPr>
          <w:rFonts w:ascii="Times New Roman" w:eastAsia="Times New Roman" w:hAnsi="Times New Roman" w:cs="Times New Roman"/>
          <w:sz w:val="24"/>
          <w:szCs w:val="24"/>
          <w:lang w:eastAsia="ru-RU"/>
        </w:rPr>
        <w:t>:</w:t>
      </w:r>
    </w:p>
    <w:p w:rsidR="00611B73" w:rsidRPr="00C113FE" w:rsidRDefault="00611B73" w:rsidP="00611B73">
      <w:pPr>
        <w:spacing w:after="0" w:line="240" w:lineRule="auto"/>
        <w:rPr>
          <w:rFonts w:ascii="Times New Roman" w:hAnsi="Times New Roman" w:cs="Times New Roman"/>
          <w:sz w:val="24"/>
          <w:szCs w:val="24"/>
          <w:lang w:eastAsia="ru-RU"/>
        </w:rPr>
      </w:pPr>
      <w:r w:rsidRPr="00C113FE">
        <w:rPr>
          <w:rFonts w:ascii="Times New Roman" w:hAnsi="Times New Roman" w:cs="Times New Roman"/>
          <w:sz w:val="24"/>
          <w:szCs w:val="24"/>
          <w:lang w:eastAsia="ru-RU"/>
        </w:rPr>
        <w:t>3.1.1. Проверять и согласовать расчеты выполняемых работ.</w:t>
      </w:r>
    </w:p>
    <w:p w:rsidR="00611B73" w:rsidRPr="00C113FE" w:rsidRDefault="00611B73" w:rsidP="00611B73">
      <w:pPr>
        <w:spacing w:after="0" w:line="240" w:lineRule="auto"/>
        <w:rPr>
          <w:rFonts w:ascii="Times New Roman" w:hAnsi="Times New Roman" w:cs="Times New Roman"/>
          <w:sz w:val="24"/>
          <w:szCs w:val="24"/>
          <w:lang w:eastAsia="ru-RU"/>
        </w:rPr>
      </w:pPr>
      <w:r w:rsidRPr="00C113FE">
        <w:rPr>
          <w:rFonts w:ascii="Times New Roman" w:hAnsi="Times New Roman" w:cs="Times New Roman"/>
          <w:sz w:val="24"/>
          <w:szCs w:val="24"/>
          <w:lang w:eastAsia="ru-RU"/>
        </w:rPr>
        <w:t>3.1.2. Проводить контроль  выполнения предусмотренных настоящим договором работ, для чего вправе привлечь стороннюю организацию.</w:t>
      </w:r>
    </w:p>
    <w:p w:rsidR="00611B73" w:rsidRPr="00C113FE" w:rsidRDefault="00611B73" w:rsidP="00611B73">
      <w:pPr>
        <w:spacing w:after="0" w:line="240" w:lineRule="auto"/>
        <w:rPr>
          <w:lang w:eastAsia="ru-RU"/>
        </w:rPr>
      </w:pPr>
      <w:r w:rsidRPr="00C113FE">
        <w:rPr>
          <w:rFonts w:ascii="Times New Roman" w:hAnsi="Times New Roman" w:cs="Times New Roman"/>
          <w:sz w:val="24"/>
          <w:szCs w:val="24"/>
          <w:lang w:eastAsia="ru-RU"/>
        </w:rPr>
        <w:t>3.1.3. Предоставить в безвозмездное пользование помещения пищеблоков школьных столовых</w:t>
      </w:r>
      <w:r w:rsidRPr="00C113FE">
        <w:rPr>
          <w:lang w:eastAsia="ru-RU"/>
        </w:rPr>
        <w:t xml:space="preserve"> с </w:t>
      </w:r>
      <w:r w:rsidRPr="00C113FE">
        <w:rPr>
          <w:rFonts w:ascii="Times New Roman" w:hAnsi="Times New Roman" w:cs="Times New Roman"/>
          <w:sz w:val="24"/>
          <w:szCs w:val="24"/>
          <w:lang w:eastAsia="ru-RU"/>
        </w:rPr>
        <w:t>имеющимся холодильным, весовым  и технологическим оборудованием</w:t>
      </w:r>
      <w:r w:rsidRPr="00C113FE">
        <w:rPr>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3.1.4. Создать </w:t>
      </w:r>
      <w:proofErr w:type="spellStart"/>
      <w:r w:rsidRPr="00C113FE">
        <w:rPr>
          <w:rFonts w:ascii="Times New Roman" w:eastAsia="Times New Roman" w:hAnsi="Times New Roman" w:cs="Times New Roman"/>
          <w:sz w:val="24"/>
          <w:szCs w:val="24"/>
          <w:lang w:eastAsia="ru-RU"/>
        </w:rPr>
        <w:t>бракеражную</w:t>
      </w:r>
      <w:proofErr w:type="spellEnd"/>
      <w:r w:rsidRPr="00C113FE">
        <w:rPr>
          <w:rFonts w:ascii="Times New Roman" w:eastAsia="Times New Roman" w:hAnsi="Times New Roman" w:cs="Times New Roman"/>
          <w:sz w:val="24"/>
          <w:szCs w:val="24"/>
          <w:lang w:eastAsia="ru-RU"/>
        </w:rPr>
        <w:t xml:space="preserve"> комиссию для проведения ежедневного бракеража приготовленных блюд, проверки качества пищи, соблюдения рецепт</w:t>
      </w:r>
      <w:r w:rsidR="00B21CD4">
        <w:rPr>
          <w:rFonts w:ascii="Times New Roman" w:eastAsia="Times New Roman" w:hAnsi="Times New Roman" w:cs="Times New Roman"/>
          <w:sz w:val="24"/>
          <w:szCs w:val="24"/>
          <w:lang w:eastAsia="ru-RU"/>
        </w:rPr>
        <w:t xml:space="preserve">ур и технологических режимов. </w:t>
      </w:r>
      <w:r w:rsidRPr="00C113FE">
        <w:rPr>
          <w:rFonts w:ascii="Times New Roman" w:eastAsia="Times New Roman" w:hAnsi="Times New Roman" w:cs="Times New Roman"/>
          <w:sz w:val="24"/>
          <w:szCs w:val="24"/>
          <w:lang w:eastAsia="ru-RU"/>
        </w:rPr>
        <w:t xml:space="preserve"> Результаты проверки заносятся в </w:t>
      </w:r>
      <w:proofErr w:type="spellStart"/>
      <w:r w:rsidRPr="00C113FE">
        <w:rPr>
          <w:rFonts w:ascii="Times New Roman" w:eastAsia="Times New Roman" w:hAnsi="Times New Roman" w:cs="Times New Roman"/>
          <w:sz w:val="24"/>
          <w:szCs w:val="24"/>
          <w:lang w:eastAsia="ru-RU"/>
        </w:rPr>
        <w:t>бракеражный</w:t>
      </w:r>
      <w:proofErr w:type="spellEnd"/>
      <w:r w:rsidRPr="00C113FE">
        <w:rPr>
          <w:rFonts w:ascii="Times New Roman" w:eastAsia="Times New Roman" w:hAnsi="Times New Roman" w:cs="Times New Roman"/>
          <w:sz w:val="24"/>
          <w:szCs w:val="24"/>
          <w:lang w:eastAsia="ru-RU"/>
        </w:rPr>
        <w:t xml:space="preserve"> журнал.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both"/>
        <w:rPr>
          <w:rFonts w:ascii="Times New Roman" w:eastAsia="Times New Roman" w:hAnsi="Times New Roman" w:cs="Times New Roman"/>
          <w:sz w:val="24"/>
          <w:szCs w:val="24"/>
          <w:u w:val="single"/>
          <w:lang w:eastAsia="ru-RU"/>
        </w:rPr>
      </w:pPr>
      <w:r w:rsidRPr="00C113FE">
        <w:rPr>
          <w:rFonts w:ascii="Times New Roman" w:eastAsia="Times New Roman" w:hAnsi="Times New Roman" w:cs="Times New Roman"/>
          <w:sz w:val="24"/>
          <w:szCs w:val="24"/>
          <w:lang w:eastAsia="ru-RU"/>
        </w:rPr>
        <w:t xml:space="preserve">      3.2. </w:t>
      </w:r>
      <w:r w:rsidRPr="00C113FE">
        <w:rPr>
          <w:rFonts w:ascii="Times New Roman" w:eastAsia="Times New Roman" w:hAnsi="Times New Roman" w:cs="Times New Roman"/>
          <w:sz w:val="24"/>
          <w:szCs w:val="24"/>
          <w:u w:val="single"/>
          <w:lang w:eastAsia="ru-RU"/>
        </w:rPr>
        <w:t>«Исполнитель» обязан:</w:t>
      </w:r>
    </w:p>
    <w:p w:rsidR="00611B73" w:rsidRPr="00C113FE" w:rsidRDefault="00611B73" w:rsidP="00611B73">
      <w:pPr>
        <w:spacing w:after="0" w:line="240" w:lineRule="auto"/>
        <w:jc w:val="both"/>
        <w:rPr>
          <w:rFonts w:ascii="Times New Roman" w:hAnsi="Times New Roman" w:cs="Times New Roman"/>
          <w:sz w:val="24"/>
          <w:szCs w:val="24"/>
          <w:lang w:eastAsia="ru-RU"/>
        </w:rPr>
      </w:pPr>
      <w:r w:rsidRPr="00C113FE">
        <w:rPr>
          <w:rFonts w:ascii="Times New Roman" w:hAnsi="Times New Roman" w:cs="Times New Roman"/>
          <w:sz w:val="24"/>
          <w:szCs w:val="24"/>
          <w:lang w:eastAsia="ru-RU"/>
        </w:rPr>
        <w:t xml:space="preserve"> 3.2.1. Составить и согласовать с Заказчиком 10- или 14-и дневное меню для учащихся для обеспечения детей и подростков здоровым питанием. При составлении меню строго соблюдать требования </w:t>
      </w:r>
      <w:r w:rsidRPr="00C113FE">
        <w:rPr>
          <w:rFonts w:ascii="Times New Roman" w:eastAsia="Times New Roman" w:hAnsi="Times New Roman" w:cs="Times New Roman"/>
          <w:b/>
          <w:sz w:val="24"/>
          <w:szCs w:val="24"/>
          <w:lang w:eastAsia="ru-RU"/>
        </w:rPr>
        <w:t>СанПиН 2.4.5.2409-08</w:t>
      </w:r>
      <w:r w:rsidRPr="00C113FE">
        <w:rPr>
          <w:rFonts w:ascii="Times New Roman" w:hAnsi="Times New Roman" w:cs="Times New Roman"/>
          <w:sz w:val="24"/>
          <w:szCs w:val="24"/>
          <w:lang w:eastAsia="ru-RU"/>
        </w:rPr>
        <w:t xml:space="preserve">. Меню является обязательным приложением к договору. </w:t>
      </w:r>
    </w:p>
    <w:p w:rsidR="00611B73" w:rsidRPr="00C113FE" w:rsidRDefault="00611B73" w:rsidP="00611B73">
      <w:pPr>
        <w:spacing w:after="0" w:line="240" w:lineRule="auto"/>
        <w:rPr>
          <w:rFonts w:ascii="Times New Roman" w:hAnsi="Times New Roman" w:cs="Times New Roman"/>
          <w:sz w:val="24"/>
          <w:szCs w:val="24"/>
          <w:lang w:eastAsia="ru-RU"/>
        </w:rPr>
      </w:pPr>
      <w:r w:rsidRPr="00C113FE">
        <w:rPr>
          <w:rFonts w:ascii="Times New Roman" w:hAnsi="Times New Roman" w:cs="Times New Roman"/>
          <w:sz w:val="24"/>
          <w:szCs w:val="24"/>
          <w:lang w:eastAsia="ru-RU"/>
        </w:rPr>
        <w:t xml:space="preserve">3.2.2. Организовать питание в соответствии </w:t>
      </w:r>
    </w:p>
    <w:p w:rsidR="00611B73" w:rsidRPr="00C113FE" w:rsidRDefault="00611B73" w:rsidP="00611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-с действующими нормативно-правовыми актами, регулирующими организацию питания учащихся общеобразовательного учреждения, в соответствии с нормами потребления продуктов питания с учетом возраста детей, в соответствии с санитарно-эпидемиологическими правилами и нормами </w:t>
      </w:r>
      <w:r w:rsidRPr="00C113FE">
        <w:rPr>
          <w:rFonts w:ascii="Times New Roman" w:eastAsia="Times New Roman" w:hAnsi="Times New Roman" w:cs="Times New Roman"/>
          <w:b/>
          <w:sz w:val="24"/>
          <w:szCs w:val="24"/>
          <w:lang w:eastAsia="ru-RU"/>
        </w:rPr>
        <w:t>(СанПиН 2.4.5.2409-08)</w:t>
      </w:r>
      <w:r w:rsidRPr="00C113FE">
        <w:rPr>
          <w:rFonts w:ascii="Times New Roman" w:eastAsia="Times New Roman" w:hAnsi="Times New Roman" w:cs="Times New Roman"/>
          <w:sz w:val="24"/>
          <w:szCs w:val="24"/>
          <w:lang w:eastAsia="ru-RU"/>
        </w:rPr>
        <w:t xml:space="preserve">, </w:t>
      </w:r>
    </w:p>
    <w:p w:rsidR="00611B73" w:rsidRPr="00C113FE" w:rsidRDefault="00611B73" w:rsidP="00611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постановлением Региональной энергетической комиссии Свердловской области от 10.12.2008г. № 158-ПК «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roofErr w:type="gramStart"/>
      <w:r w:rsidRPr="00C113FE">
        <w:rPr>
          <w:rFonts w:ascii="Times New Roman" w:eastAsia="Times New Roman" w:hAnsi="Times New Roman" w:cs="Times New Roman"/>
          <w:sz w:val="24"/>
          <w:szCs w:val="24"/>
          <w:lang w:eastAsia="ru-RU"/>
        </w:rPr>
        <w:t xml:space="preserve">- </w:t>
      </w:r>
      <w:r w:rsidRPr="00C113FE">
        <w:rPr>
          <w:rFonts w:ascii="Times New Roman" w:eastAsia="Times New Roman" w:hAnsi="Times New Roman" w:cs="Times New Roman"/>
          <w:bCs/>
          <w:sz w:val="24"/>
          <w:szCs w:val="24"/>
          <w:lang w:eastAsia="ar-SA"/>
        </w:rPr>
        <w:t xml:space="preserve">с требованиями, установленными </w:t>
      </w:r>
      <w:r w:rsidRPr="00C113FE">
        <w:rPr>
          <w:rFonts w:ascii="Times New Roman" w:eastAsia="Times New Roman" w:hAnsi="Times New Roman" w:cs="Times New Roman"/>
          <w:bCs/>
          <w:color w:val="000000"/>
          <w:sz w:val="24"/>
          <w:szCs w:val="24"/>
          <w:lang w:eastAsia="ru-RU"/>
        </w:rPr>
        <w:t>Федеральным законом «О санитарно-эпидемиологическом благополучии населения» от 12.03.99 № 52-ФЗ, Федеральным законом «О качестве и безопасности пищевых продуктов» от 02.01.2000 г. № 29-ФЗ, Законом Российской Федерации «О защите прав потребителей» от 07.02.92 № 2300-1</w:t>
      </w:r>
      <w:r w:rsidRPr="00C113FE">
        <w:rPr>
          <w:rFonts w:ascii="Times New Roman" w:eastAsia="Times New Roman" w:hAnsi="Times New Roman" w:cs="Times New Roman"/>
          <w:bCs/>
          <w:sz w:val="24"/>
          <w:szCs w:val="24"/>
          <w:lang w:eastAsia="ru-RU"/>
        </w:rPr>
        <w:t xml:space="preserve">, </w:t>
      </w:r>
      <w:r w:rsidRPr="00C113FE">
        <w:rPr>
          <w:rFonts w:ascii="Times New Roman" w:eastAsia="Times New Roman" w:hAnsi="Times New Roman" w:cs="Times New Roman"/>
          <w:bCs/>
          <w:color w:val="000000"/>
          <w:sz w:val="24"/>
          <w:szCs w:val="24"/>
          <w:lang w:eastAsia="ru-RU"/>
        </w:rPr>
        <w:t>СанПиН 2.3.2.1078-01 «Гигиенические требования безопасности и пищевой ценности</w:t>
      </w:r>
      <w:proofErr w:type="gramEnd"/>
      <w:r w:rsidRPr="00C113FE">
        <w:rPr>
          <w:rFonts w:ascii="Times New Roman" w:eastAsia="Times New Roman" w:hAnsi="Times New Roman" w:cs="Times New Roman"/>
          <w:bCs/>
          <w:color w:val="000000"/>
          <w:sz w:val="24"/>
          <w:szCs w:val="24"/>
          <w:lang w:eastAsia="ru-RU"/>
        </w:rPr>
        <w:t xml:space="preserve"> пищевых продуктов. </w:t>
      </w:r>
      <w:proofErr w:type="gramStart"/>
      <w:r w:rsidRPr="00C113FE">
        <w:rPr>
          <w:rFonts w:ascii="Times New Roman" w:eastAsia="Times New Roman" w:hAnsi="Times New Roman" w:cs="Times New Roman"/>
          <w:bCs/>
          <w:color w:val="000000"/>
          <w:sz w:val="24"/>
          <w:szCs w:val="24"/>
          <w:lang w:eastAsia="ru-RU"/>
        </w:rPr>
        <w:t>Санитарно-эпидемиологические правила и нормативы» (со всеми дополнениями и изменениями СанПиН 2.3.2.1324-03 «Гигиенические требования к срокам годности и условиям хранения пищевых продуктов», СанПиН 3.5.1378-03 «Санитарно-эпидемиологические требования к организации и осуществлению дезинфекционной деятельности», СП 3.1.1.1117-02 «Профилактика острых кишечных инфекций», Нормами физиологических потребностей в энергии и пищевых веществах для различных групп населения Российской Федерации (МР 2.3.1.2432-08 от 18.12.08), Правилами</w:t>
      </w:r>
      <w:proofErr w:type="gramEnd"/>
      <w:r w:rsidRPr="00C113FE">
        <w:rPr>
          <w:rFonts w:ascii="Times New Roman" w:eastAsia="Times New Roman" w:hAnsi="Times New Roman" w:cs="Times New Roman"/>
          <w:bCs/>
          <w:color w:val="000000"/>
          <w:sz w:val="24"/>
          <w:szCs w:val="24"/>
          <w:lang w:eastAsia="ru-RU"/>
        </w:rPr>
        <w:t xml:space="preserve"> оказания услуг общественного питания (утв. Постановлением Правительства РФ от 18.08.97 № 1036, с изменениями от 21.05.01, 10.05.07);</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с </w:t>
      </w:r>
      <w:r w:rsidRPr="00C113FE">
        <w:rPr>
          <w:rFonts w:ascii="Times New Roman" w:eastAsia="Times New Roman" w:hAnsi="Times New Roman" w:cs="Times New Roman"/>
          <w:bCs/>
          <w:sz w:val="24"/>
          <w:szCs w:val="24"/>
          <w:lang w:eastAsia="ar-SA"/>
        </w:rPr>
        <w:t>правилами приемки поступающих полуфабрикатов и сырья, требований кулинарной обработки пищевых продуктов, а также условиям и срокам хранения и реализации скоропортящихся продуктов;</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lastRenderedPageBreak/>
        <w:t xml:space="preserve">- </w:t>
      </w:r>
      <w:r w:rsidRPr="00C113FE">
        <w:rPr>
          <w:rFonts w:ascii="Times New Roman" w:eastAsia="Times New Roman" w:hAnsi="Times New Roman" w:cs="Times New Roman"/>
          <w:bCs/>
          <w:sz w:val="24"/>
          <w:szCs w:val="24"/>
          <w:lang w:eastAsia="ar-SA"/>
        </w:rPr>
        <w:t xml:space="preserve">с требованиями СП 2.3.6.1079-01 (санитарное содержания помещений, территории, режим уборки и дезинфекции, порядок мытья столовой и кухонной посуды) и </w:t>
      </w:r>
      <w:proofErr w:type="gramStart"/>
      <w:r w:rsidRPr="00C113FE">
        <w:rPr>
          <w:rFonts w:ascii="Times New Roman" w:eastAsia="Times New Roman" w:hAnsi="Times New Roman" w:cs="Times New Roman"/>
          <w:bCs/>
          <w:sz w:val="24"/>
          <w:szCs w:val="24"/>
          <w:lang w:eastAsia="ar-SA"/>
        </w:rPr>
        <w:t>с</w:t>
      </w:r>
      <w:proofErr w:type="gramEnd"/>
      <w:r w:rsidRPr="00C113FE">
        <w:rPr>
          <w:rFonts w:ascii="Times New Roman" w:eastAsia="Times New Roman" w:hAnsi="Times New Roman" w:cs="Times New Roman"/>
          <w:bCs/>
          <w:sz w:val="24"/>
          <w:szCs w:val="24"/>
          <w:lang w:eastAsia="ar-SA"/>
        </w:rPr>
        <w:t xml:space="preserve"> </w:t>
      </w:r>
      <w:proofErr w:type="gramStart"/>
      <w:r w:rsidRPr="00C113FE">
        <w:rPr>
          <w:rFonts w:ascii="Times New Roman" w:eastAsia="Times New Roman" w:hAnsi="Times New Roman" w:cs="Times New Roman"/>
          <w:bCs/>
          <w:sz w:val="24"/>
          <w:szCs w:val="24"/>
          <w:lang w:eastAsia="ar-SA"/>
        </w:rPr>
        <w:t>требованиям</w:t>
      </w:r>
      <w:proofErr w:type="gramEnd"/>
      <w:r w:rsidRPr="00C113FE">
        <w:rPr>
          <w:rFonts w:ascii="Times New Roman" w:eastAsia="Times New Roman" w:hAnsi="Times New Roman" w:cs="Times New Roman"/>
          <w:bCs/>
          <w:sz w:val="24"/>
          <w:szCs w:val="24"/>
          <w:lang w:eastAsia="ar-SA"/>
        </w:rPr>
        <w:t xml:space="preserve"> СП 2.3.6.1079-01 относительно теплового, механического и санитарно-технического оборудования пищеблока.</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bCs/>
          <w:sz w:val="24"/>
          <w:szCs w:val="24"/>
          <w:lang w:eastAsia="ar-SA"/>
        </w:rPr>
        <w:t>- с требованиями документации по запросу предложений.</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3.2.3. Организовать питание учащихся с использованием продуктов, обогащенных витаминами (обязательная С-витаминизация третьих блюд) и микроэлементами, в частности: напиток «Золотой шар», кисель «Золотой шар», напиток из шиповника, а также йодированной соли. Использовать широкий ассортимент продуктов, в том числе: овощи, фрукты, натуральные соки.</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3.2.4. Осуществлять следующие инструментальные исследования в рамках проведения производственного контроля: микробиологические исследования проб готовых блюд на соответствие требованиям санитарного законодательства, контроль проводимой витаминизации блюд, микробиологические исследования смывов на наличие санитарно-показательной микрофлоры. Также проводить лабораторные исследования полноты вложения сырья и соблюдения норм выхода готового изделия. </w:t>
      </w:r>
    </w:p>
    <w:p w:rsidR="00611B73" w:rsidRPr="00C113FE" w:rsidRDefault="00611B73" w:rsidP="00611B73">
      <w:pPr>
        <w:spacing w:after="0" w:line="240" w:lineRule="auto"/>
        <w:rPr>
          <w:rFonts w:ascii="Times New Roman" w:hAnsi="Times New Roman" w:cs="Times New Roman"/>
          <w:sz w:val="24"/>
          <w:szCs w:val="24"/>
          <w:lang w:eastAsia="ru-RU"/>
        </w:rPr>
      </w:pPr>
      <w:r w:rsidRPr="00C113FE">
        <w:rPr>
          <w:rFonts w:ascii="Times New Roman" w:hAnsi="Times New Roman" w:cs="Times New Roman"/>
          <w:sz w:val="24"/>
          <w:szCs w:val="24"/>
          <w:lang w:eastAsia="ru-RU"/>
        </w:rPr>
        <w:t>3.2.5.</w:t>
      </w:r>
      <w:r w:rsidRPr="00C113FE">
        <w:rPr>
          <w:lang w:eastAsia="ru-RU"/>
        </w:rPr>
        <w:t xml:space="preserve"> </w:t>
      </w:r>
      <w:r w:rsidRPr="00C113FE">
        <w:rPr>
          <w:rFonts w:ascii="Times New Roman" w:hAnsi="Times New Roman" w:cs="Times New Roman"/>
          <w:sz w:val="24"/>
          <w:szCs w:val="24"/>
          <w:lang w:eastAsia="ru-RU"/>
        </w:rPr>
        <w:t>Обе</w:t>
      </w:r>
      <w:r w:rsidR="00B21CD4">
        <w:rPr>
          <w:rFonts w:ascii="Times New Roman" w:hAnsi="Times New Roman" w:cs="Times New Roman"/>
          <w:sz w:val="24"/>
          <w:szCs w:val="24"/>
          <w:lang w:eastAsia="ru-RU"/>
        </w:rPr>
        <w:t xml:space="preserve">спечить штат работников столовой </w:t>
      </w:r>
      <w:r w:rsidR="00B21CD4">
        <w:rPr>
          <w:rFonts w:ascii="Times New Roman" w:eastAsia="Times New Roman" w:hAnsi="Times New Roman" w:cs="Times New Roman"/>
          <w:sz w:val="24"/>
          <w:szCs w:val="24"/>
          <w:lang w:eastAsia="ru-RU"/>
        </w:rPr>
        <w:t>МАОУ «СОШ № 30 имени 10-го гвардейского УДТК»</w:t>
      </w:r>
      <w:proofErr w:type="gramStart"/>
      <w:r w:rsidR="00B21CD4">
        <w:rPr>
          <w:rFonts w:ascii="Times New Roman" w:eastAsia="Times New Roman" w:hAnsi="Times New Roman" w:cs="Times New Roman"/>
          <w:sz w:val="24"/>
          <w:szCs w:val="24"/>
          <w:lang w:eastAsia="ru-RU"/>
        </w:rPr>
        <w:t xml:space="preserve"> </w:t>
      </w:r>
      <w:r w:rsidR="00B21CD4">
        <w:rPr>
          <w:rFonts w:ascii="Times New Roman" w:hAnsi="Times New Roman" w:cs="Times New Roman"/>
          <w:sz w:val="24"/>
          <w:szCs w:val="24"/>
          <w:lang w:eastAsia="ru-RU"/>
        </w:rPr>
        <w:t xml:space="preserve"> </w:t>
      </w:r>
      <w:r w:rsidRPr="00C113FE">
        <w:rPr>
          <w:rFonts w:ascii="Times New Roman" w:hAnsi="Times New Roman" w:cs="Times New Roman"/>
          <w:sz w:val="24"/>
          <w:szCs w:val="24"/>
          <w:lang w:eastAsia="ru-RU"/>
        </w:rPr>
        <w:t>:</w:t>
      </w:r>
      <w:proofErr w:type="gramEnd"/>
    </w:p>
    <w:p w:rsidR="00B21CD4" w:rsidRDefault="00B21CD4" w:rsidP="00611B7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по адресу г. Дегтярск, ул. </w:t>
      </w:r>
      <w:proofErr w:type="gramStart"/>
      <w:r>
        <w:rPr>
          <w:rFonts w:ascii="Times New Roman" w:hAnsi="Times New Roman" w:cs="Times New Roman"/>
          <w:sz w:val="24"/>
          <w:szCs w:val="24"/>
          <w:lang w:eastAsia="ru-RU"/>
        </w:rPr>
        <w:t>Уральских</w:t>
      </w:r>
      <w:proofErr w:type="gramEnd"/>
      <w:r>
        <w:rPr>
          <w:rFonts w:ascii="Times New Roman" w:hAnsi="Times New Roman" w:cs="Times New Roman"/>
          <w:sz w:val="24"/>
          <w:szCs w:val="24"/>
          <w:lang w:eastAsia="ru-RU"/>
        </w:rPr>
        <w:t xml:space="preserve"> танкитсов,12 </w:t>
      </w:r>
    </w:p>
    <w:p w:rsidR="00611B73" w:rsidRPr="00C113FE" w:rsidRDefault="00B21CD4" w:rsidP="00611B7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шеф повар – 1ед., повар 4раз.-2</w:t>
      </w:r>
      <w:r w:rsidR="00611B73" w:rsidRPr="00C113FE">
        <w:rPr>
          <w:rFonts w:ascii="Times New Roman" w:hAnsi="Times New Roman" w:cs="Times New Roman"/>
          <w:sz w:val="24"/>
          <w:szCs w:val="24"/>
          <w:lang w:eastAsia="ru-RU"/>
        </w:rPr>
        <w:t xml:space="preserve"> ед., </w:t>
      </w:r>
      <w:r>
        <w:rPr>
          <w:rFonts w:ascii="Times New Roman" w:eastAsia="Times New Roman" w:hAnsi="Times New Roman" w:cs="Times New Roman"/>
          <w:sz w:val="24"/>
          <w:szCs w:val="24"/>
          <w:lang w:eastAsia="ru-RU"/>
        </w:rPr>
        <w:t>пекарь 5</w:t>
      </w:r>
      <w:r w:rsidR="00611B73" w:rsidRPr="00C113FE">
        <w:rPr>
          <w:rFonts w:ascii="Times New Roman" w:eastAsia="Times New Roman" w:hAnsi="Times New Roman" w:cs="Times New Roman"/>
          <w:sz w:val="24"/>
          <w:szCs w:val="24"/>
          <w:lang w:eastAsia="ru-RU"/>
        </w:rPr>
        <w:t xml:space="preserve">раз.-1ед., </w:t>
      </w:r>
      <w:r>
        <w:rPr>
          <w:rFonts w:ascii="Times New Roman" w:eastAsia="Times New Roman" w:hAnsi="Times New Roman" w:cs="Times New Roman"/>
          <w:sz w:val="24"/>
          <w:szCs w:val="24"/>
          <w:lang w:eastAsia="ru-RU"/>
        </w:rPr>
        <w:t>помощник поварак-1ед., мойщик посуды- 1</w:t>
      </w:r>
      <w:r w:rsidR="00611B73" w:rsidRPr="00C113FE">
        <w:rPr>
          <w:rFonts w:ascii="Times New Roman" w:eastAsia="Times New Roman" w:hAnsi="Times New Roman" w:cs="Times New Roman"/>
          <w:sz w:val="24"/>
          <w:szCs w:val="24"/>
          <w:lang w:eastAsia="ru-RU"/>
        </w:rPr>
        <w:t>ед.;</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3.2.6. Проводить периодический медицинский осмотр работников пищеблоков. Обязательное наличие прививок: </w:t>
      </w:r>
      <w:proofErr w:type="spellStart"/>
      <w:r w:rsidRPr="00C113FE">
        <w:rPr>
          <w:rFonts w:ascii="Times New Roman" w:eastAsia="Times New Roman" w:hAnsi="Times New Roman" w:cs="Times New Roman"/>
          <w:sz w:val="24"/>
          <w:szCs w:val="24"/>
          <w:lang w:eastAsia="ru-RU"/>
        </w:rPr>
        <w:t>диз</w:t>
      </w:r>
      <w:proofErr w:type="spellEnd"/>
      <w:r w:rsidRPr="00C113FE">
        <w:rPr>
          <w:rFonts w:ascii="Times New Roman" w:eastAsia="Times New Roman" w:hAnsi="Times New Roman" w:cs="Times New Roman"/>
          <w:sz w:val="24"/>
          <w:szCs w:val="24"/>
          <w:lang w:eastAsia="ru-RU"/>
        </w:rPr>
        <w:t xml:space="preserve">. Зоны, </w:t>
      </w:r>
      <w:proofErr w:type="spellStart"/>
      <w:r w:rsidRPr="00C113FE">
        <w:rPr>
          <w:rFonts w:ascii="Times New Roman" w:eastAsia="Times New Roman" w:hAnsi="Times New Roman" w:cs="Times New Roman"/>
          <w:sz w:val="24"/>
          <w:szCs w:val="24"/>
          <w:lang w:eastAsia="ru-RU"/>
        </w:rPr>
        <w:t>гриппол</w:t>
      </w:r>
      <w:proofErr w:type="spellEnd"/>
      <w:r w:rsidRPr="00C113FE">
        <w:rPr>
          <w:rFonts w:ascii="Times New Roman" w:eastAsia="Times New Roman" w:hAnsi="Times New Roman" w:cs="Times New Roman"/>
          <w:sz w:val="24"/>
          <w:szCs w:val="24"/>
          <w:lang w:eastAsia="ru-RU"/>
        </w:rPr>
        <w:t>, клещевой энцефалит, гепатит А</w:t>
      </w:r>
      <w:proofErr w:type="gramStart"/>
      <w:r w:rsidRPr="00C113FE">
        <w:rPr>
          <w:rFonts w:ascii="Times New Roman" w:eastAsia="Times New Roman" w:hAnsi="Times New Roman" w:cs="Times New Roman"/>
          <w:sz w:val="24"/>
          <w:szCs w:val="24"/>
          <w:lang w:eastAsia="ru-RU"/>
        </w:rPr>
        <w:t>,В</w:t>
      </w:r>
      <w:proofErr w:type="gramEnd"/>
      <w:r w:rsidRPr="00C113FE">
        <w:rPr>
          <w:rFonts w:ascii="Times New Roman" w:eastAsia="Times New Roman" w:hAnsi="Times New Roman" w:cs="Times New Roman"/>
          <w:sz w:val="24"/>
          <w:szCs w:val="24"/>
          <w:lang w:eastAsia="ru-RU"/>
        </w:rPr>
        <w:t>, дифтерия. Гигиеническое обучение работников пищеблока.</w:t>
      </w:r>
      <w:r>
        <w:rPr>
          <w:rFonts w:ascii="Times New Roman" w:eastAsia="Times New Roman" w:hAnsi="Times New Roman" w:cs="Times New Roman"/>
          <w:sz w:val="24"/>
          <w:szCs w:val="24"/>
          <w:lang w:eastAsia="ru-RU"/>
        </w:rPr>
        <w:t xml:space="preserve"> Обследование работников пищеблока на рот</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норовирусы</w:t>
      </w:r>
      <w:proofErr w:type="spellEnd"/>
      <w:r>
        <w:rPr>
          <w:rFonts w:ascii="Times New Roman" w:eastAsia="Times New Roman" w:hAnsi="Times New Roman" w:cs="Times New Roman"/>
          <w:sz w:val="24"/>
          <w:szCs w:val="24"/>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3.2.7. Осуществлять своими силами и средствами дератизацию и дезинсекцию помещений пищеблоков.</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3.2.8. </w:t>
      </w:r>
      <w:proofErr w:type="gramStart"/>
      <w:r w:rsidRPr="00C113FE">
        <w:rPr>
          <w:rFonts w:ascii="Times New Roman" w:eastAsia="Times New Roman" w:hAnsi="Times New Roman" w:cs="Times New Roman"/>
          <w:sz w:val="24"/>
          <w:szCs w:val="24"/>
          <w:lang w:eastAsia="ru-RU"/>
        </w:rPr>
        <w:t>При необходимости осуществлять своими силами и за свой счет техническое обслуживание и ремонт с заменой комплектующих (</w:t>
      </w:r>
      <w:proofErr w:type="spellStart"/>
      <w:r w:rsidRPr="00C113FE">
        <w:rPr>
          <w:rFonts w:ascii="Times New Roman" w:eastAsia="Times New Roman" w:hAnsi="Times New Roman" w:cs="Times New Roman"/>
          <w:sz w:val="24"/>
          <w:szCs w:val="24"/>
          <w:lang w:eastAsia="ru-RU"/>
        </w:rPr>
        <w:t>ТЭНы</w:t>
      </w:r>
      <w:proofErr w:type="spellEnd"/>
      <w:r w:rsidRPr="00C113FE">
        <w:rPr>
          <w:rFonts w:ascii="Times New Roman" w:eastAsia="Times New Roman" w:hAnsi="Times New Roman" w:cs="Times New Roman"/>
          <w:sz w:val="24"/>
          <w:szCs w:val="24"/>
          <w:lang w:eastAsia="ru-RU"/>
        </w:rPr>
        <w:t>, конфорки и др.) торгово-технологического и холодильного оборудования пищеблоков, в том числе числящегося на балансе школы.</w:t>
      </w:r>
      <w:proofErr w:type="gramEnd"/>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3.2.9. Проводить поверку и ремонт </w:t>
      </w:r>
      <w:proofErr w:type="spellStart"/>
      <w:r w:rsidRPr="00C113FE">
        <w:rPr>
          <w:rFonts w:ascii="Times New Roman" w:eastAsia="Times New Roman" w:hAnsi="Times New Roman" w:cs="Times New Roman"/>
          <w:sz w:val="24"/>
          <w:szCs w:val="24"/>
          <w:lang w:eastAsia="ru-RU"/>
        </w:rPr>
        <w:t>весоизмерительного</w:t>
      </w:r>
      <w:proofErr w:type="spellEnd"/>
      <w:r w:rsidRPr="00C113FE">
        <w:rPr>
          <w:rFonts w:ascii="Times New Roman" w:eastAsia="Times New Roman" w:hAnsi="Times New Roman" w:cs="Times New Roman"/>
          <w:sz w:val="24"/>
          <w:szCs w:val="24"/>
          <w:lang w:eastAsia="ru-RU"/>
        </w:rPr>
        <w:t xml:space="preserve"> оборудования, предоставлять акты поверки  «Заказчику».</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3.2.10. Обеспечить пищеблоки моющими и дезинфицирующими средствами,</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3.2.11. Обеспечить столовые достаточным количеством столовой посуды и приборами, из расчета не менее 2-х комплектов на одно посадочное место. Обеспечить в достаточном количестве работников пищеблоков санитарной одеждой.</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3.2.12. Установить режим работы пищеблоков в соответствии с режимом работы школы.</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3.2.13. Своими силами и средствами производить при необходимости косметический ремонт пищеблоков образовательной организации. </w:t>
      </w:r>
    </w:p>
    <w:p w:rsidR="00611B73" w:rsidRPr="00C113FE" w:rsidRDefault="00435376" w:rsidP="00611B7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3.2.14</w:t>
      </w:r>
      <w:r w:rsidR="00611B73" w:rsidRPr="00C113FE">
        <w:rPr>
          <w:rFonts w:ascii="Times New Roman" w:hAnsi="Times New Roman" w:cs="Times New Roman"/>
          <w:sz w:val="24"/>
          <w:szCs w:val="24"/>
          <w:lang w:eastAsia="ru-RU"/>
        </w:rPr>
        <w:t>.Обеспечить надлежащее санитарное состояние производственных помещений пищеблоков, оборудования, инвентаря.</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3.2.1</w:t>
      </w:r>
      <w:r w:rsidR="00435376">
        <w:rPr>
          <w:rFonts w:ascii="Times New Roman" w:eastAsia="Times New Roman" w:hAnsi="Times New Roman" w:cs="Times New Roman"/>
          <w:sz w:val="24"/>
          <w:szCs w:val="24"/>
          <w:lang w:eastAsia="ru-RU"/>
        </w:rPr>
        <w:t>5</w:t>
      </w:r>
      <w:r w:rsidR="00B21CD4">
        <w:rPr>
          <w:rFonts w:ascii="Times New Roman" w:eastAsia="Times New Roman" w:hAnsi="Times New Roman" w:cs="Times New Roman"/>
          <w:sz w:val="24"/>
          <w:szCs w:val="24"/>
          <w:lang w:eastAsia="ru-RU"/>
        </w:rPr>
        <w:t>.Своевременно снабжать школьную столовую</w:t>
      </w:r>
      <w:r w:rsidRPr="00C113FE">
        <w:rPr>
          <w:rFonts w:ascii="Times New Roman" w:eastAsia="Times New Roman" w:hAnsi="Times New Roman" w:cs="Times New Roman"/>
          <w:sz w:val="24"/>
          <w:szCs w:val="24"/>
          <w:lang w:eastAsia="ru-RU"/>
        </w:rPr>
        <w:t xml:space="preserve"> всеми необходимыми продовольственными товарами, сырьем, полуфабрикатами</w:t>
      </w:r>
      <w:r w:rsidR="00B21CD4">
        <w:rPr>
          <w:rFonts w:ascii="Times New Roman" w:eastAsia="Times New Roman" w:hAnsi="Times New Roman" w:cs="Times New Roman"/>
          <w:sz w:val="24"/>
          <w:szCs w:val="24"/>
          <w:lang w:eastAsia="ru-RU"/>
        </w:rPr>
        <w:t xml:space="preserve">, </w:t>
      </w:r>
      <w:r w:rsidRPr="00C113FE">
        <w:rPr>
          <w:rFonts w:ascii="Times New Roman" w:eastAsia="Times New Roman" w:hAnsi="Times New Roman" w:cs="Times New Roman"/>
          <w:sz w:val="24"/>
          <w:szCs w:val="24"/>
          <w:lang w:eastAsia="ru-RU"/>
        </w:rPr>
        <w:t xml:space="preserve"> в соответствии с рекомендованным меню </w:t>
      </w:r>
      <w:proofErr w:type="gramStart"/>
      <w:r w:rsidRPr="00C113FE">
        <w:rPr>
          <w:rFonts w:ascii="Times New Roman" w:eastAsia="Times New Roman" w:hAnsi="Times New Roman" w:cs="Times New Roman"/>
          <w:sz w:val="24"/>
          <w:szCs w:val="24"/>
          <w:lang w:eastAsia="ru-RU"/>
        </w:rPr>
        <w:t>согласно графика</w:t>
      </w:r>
      <w:proofErr w:type="gramEnd"/>
      <w:r w:rsidRPr="00C113FE">
        <w:rPr>
          <w:rFonts w:ascii="Times New Roman" w:eastAsia="Times New Roman" w:hAnsi="Times New Roman" w:cs="Times New Roman"/>
          <w:sz w:val="24"/>
          <w:szCs w:val="24"/>
          <w:lang w:eastAsia="ru-RU"/>
        </w:rPr>
        <w:t xml:space="preserve"> завоза. Обеспечить строгое соблюдение установленных в государственных стандартах, санитарных, противопожарных правилах, технологических нормативных документах требования к качеству услуг, их безопасности для жизни, здоровья детей, окружающей среды и имущества. Обеспечить соблюдение Закона «О защите прав потребителей». </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3.2.16</w:t>
      </w:r>
      <w:r w:rsidR="00611B73" w:rsidRPr="00C113FE">
        <w:rPr>
          <w:rFonts w:ascii="Times New Roman" w:eastAsia="Times New Roman" w:hAnsi="Times New Roman" w:cs="Times New Roman"/>
          <w:sz w:val="24"/>
          <w:szCs w:val="24"/>
          <w:lang w:eastAsia="ru-RU"/>
        </w:rPr>
        <w:t>. Обеспечить строгое соблюдение правил приемки поступающих полуфабрикатов и сырья, требований к кулинарной  обработке пищевых продуктов, а также условий и сроков хранения и реализации скоропортящихся продуктов.</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3.2.17</w:t>
      </w:r>
      <w:r w:rsidR="00611B73" w:rsidRPr="00C113FE">
        <w:rPr>
          <w:rFonts w:ascii="Times New Roman" w:eastAsia="Times New Roman" w:hAnsi="Times New Roman" w:cs="Times New Roman"/>
          <w:sz w:val="24"/>
          <w:szCs w:val="24"/>
          <w:lang w:eastAsia="ru-RU"/>
        </w:rPr>
        <w:t>. Своими силами организовать доставку полуфабрикатов, продуктов и сырья специализированным изотермическим транспортом, имеющим надлежащим образом оформленные санитарные паспорта.</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3.2.18</w:t>
      </w:r>
      <w:r w:rsidR="00611B73" w:rsidRPr="00C113FE">
        <w:rPr>
          <w:rFonts w:ascii="Times New Roman" w:eastAsia="Times New Roman" w:hAnsi="Times New Roman" w:cs="Times New Roman"/>
          <w:sz w:val="24"/>
          <w:szCs w:val="24"/>
          <w:lang w:eastAsia="ru-RU"/>
        </w:rPr>
        <w:t>. Предоставить оборудование, необходимое для исполнен</w:t>
      </w:r>
      <w:r w:rsidR="00AF2DB9">
        <w:rPr>
          <w:rFonts w:ascii="Times New Roman" w:eastAsia="Times New Roman" w:hAnsi="Times New Roman" w:cs="Times New Roman"/>
          <w:sz w:val="24"/>
          <w:szCs w:val="24"/>
          <w:lang w:eastAsia="ru-RU"/>
        </w:rPr>
        <w:t>ия контракта: электронные весы</w:t>
      </w:r>
      <w:r w:rsidR="00611B73" w:rsidRPr="00C113FE">
        <w:rPr>
          <w:rFonts w:ascii="Times New Roman" w:eastAsia="Times New Roman" w:hAnsi="Times New Roman" w:cs="Times New Roman"/>
          <w:sz w:val="24"/>
          <w:szCs w:val="24"/>
          <w:lang w:eastAsia="ru-RU"/>
        </w:rPr>
        <w:t xml:space="preserve">, </w:t>
      </w:r>
      <w:r w:rsidR="00AF2DB9">
        <w:rPr>
          <w:rFonts w:ascii="Times New Roman" w:eastAsia="Times New Roman" w:hAnsi="Times New Roman" w:cs="Times New Roman"/>
          <w:sz w:val="24"/>
          <w:szCs w:val="24"/>
          <w:lang w:eastAsia="ru-RU"/>
        </w:rPr>
        <w:t xml:space="preserve"> ларь глубокой заморозки, бытовой холодильник, м</w:t>
      </w:r>
      <w:r w:rsidR="00611B73" w:rsidRPr="00C113FE">
        <w:rPr>
          <w:rFonts w:ascii="Times New Roman" w:eastAsia="Times New Roman" w:hAnsi="Times New Roman" w:cs="Times New Roman"/>
          <w:sz w:val="24"/>
          <w:szCs w:val="24"/>
          <w:lang w:eastAsia="ru-RU"/>
        </w:rPr>
        <w:t>икроволновая печь.</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3.2.19</w:t>
      </w:r>
      <w:r w:rsidR="00611B73" w:rsidRPr="00C113FE">
        <w:rPr>
          <w:rFonts w:ascii="Times New Roman" w:eastAsia="Times New Roman" w:hAnsi="Times New Roman" w:cs="Times New Roman"/>
          <w:sz w:val="24"/>
          <w:szCs w:val="24"/>
          <w:lang w:eastAsia="ru-RU"/>
        </w:rPr>
        <w:t>. Назначить ответственных представителей для координации и согласования с «Заказчиком» хода выполнения работ.</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3.2.20</w:t>
      </w:r>
      <w:r w:rsidR="00611B73" w:rsidRPr="00C113FE">
        <w:rPr>
          <w:rFonts w:ascii="Times New Roman" w:eastAsia="Times New Roman" w:hAnsi="Times New Roman" w:cs="Times New Roman"/>
          <w:sz w:val="24"/>
          <w:szCs w:val="24"/>
          <w:lang w:eastAsia="ru-RU"/>
        </w:rPr>
        <w:t xml:space="preserve">. Относиться к информации, передаваемой «Исполнителю» «Заказчиком», как  </w:t>
      </w:r>
      <w:proofErr w:type="gramStart"/>
      <w:r w:rsidR="00611B73" w:rsidRPr="00C113FE">
        <w:rPr>
          <w:rFonts w:ascii="Times New Roman" w:eastAsia="Times New Roman" w:hAnsi="Times New Roman" w:cs="Times New Roman"/>
          <w:sz w:val="24"/>
          <w:szCs w:val="24"/>
          <w:lang w:eastAsia="ru-RU"/>
        </w:rPr>
        <w:t>к</w:t>
      </w:r>
      <w:proofErr w:type="gramEnd"/>
      <w:r w:rsidR="00611B73" w:rsidRPr="00C113FE">
        <w:rPr>
          <w:rFonts w:ascii="Times New Roman" w:eastAsia="Times New Roman" w:hAnsi="Times New Roman" w:cs="Times New Roman"/>
          <w:sz w:val="24"/>
          <w:szCs w:val="24"/>
          <w:lang w:eastAsia="ru-RU"/>
        </w:rPr>
        <w:t xml:space="preserve">  конфиденциальной. </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3.2.21</w:t>
      </w:r>
      <w:r w:rsidR="00611B73" w:rsidRPr="00C113FE">
        <w:rPr>
          <w:rFonts w:ascii="Times New Roman" w:eastAsia="Times New Roman" w:hAnsi="Times New Roman" w:cs="Times New Roman"/>
          <w:sz w:val="24"/>
          <w:szCs w:val="24"/>
          <w:lang w:eastAsia="ru-RU"/>
        </w:rPr>
        <w:t xml:space="preserve">. Обеспечить регулярный и своевременный инструктаж работников </w:t>
      </w:r>
      <w:proofErr w:type="gramStart"/>
      <w:r w:rsidR="00611B73" w:rsidRPr="00C113FE">
        <w:rPr>
          <w:rFonts w:ascii="Times New Roman" w:eastAsia="Times New Roman" w:hAnsi="Times New Roman" w:cs="Times New Roman"/>
          <w:sz w:val="24"/>
          <w:szCs w:val="24"/>
          <w:lang w:eastAsia="ru-RU"/>
        </w:rPr>
        <w:t>по</w:t>
      </w:r>
      <w:proofErr w:type="gramEnd"/>
      <w:r w:rsidR="00611B73" w:rsidRPr="00C113FE">
        <w:rPr>
          <w:rFonts w:ascii="Times New Roman" w:eastAsia="Times New Roman" w:hAnsi="Times New Roman" w:cs="Times New Roman"/>
          <w:sz w:val="24"/>
          <w:szCs w:val="24"/>
          <w:lang w:eastAsia="ru-RU"/>
        </w:rPr>
        <w:t xml:space="preserve"> </w:t>
      </w:r>
      <w:proofErr w:type="gramStart"/>
      <w:r w:rsidR="00611B73" w:rsidRPr="00C113FE">
        <w:rPr>
          <w:rFonts w:ascii="Times New Roman" w:eastAsia="Times New Roman" w:hAnsi="Times New Roman" w:cs="Times New Roman"/>
          <w:sz w:val="24"/>
          <w:szCs w:val="24"/>
          <w:lang w:eastAsia="ru-RU"/>
        </w:rPr>
        <w:t>ОТ</w:t>
      </w:r>
      <w:proofErr w:type="gramEnd"/>
      <w:r w:rsidR="00611B73" w:rsidRPr="00C113FE">
        <w:rPr>
          <w:rFonts w:ascii="Times New Roman" w:eastAsia="Times New Roman" w:hAnsi="Times New Roman" w:cs="Times New Roman"/>
          <w:sz w:val="24"/>
          <w:szCs w:val="24"/>
          <w:lang w:eastAsia="ru-RU"/>
        </w:rPr>
        <w:t xml:space="preserve"> и ТБ и строгое соблюдение работниками пищеблоков правил охраны труда, техники безопасности и правил пожарной безопасности и нести ответственность за это.</w:t>
      </w:r>
    </w:p>
    <w:p w:rsidR="00611B73" w:rsidRPr="00C113FE" w:rsidRDefault="00435376" w:rsidP="00611B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3.2.22</w:t>
      </w:r>
      <w:bookmarkStart w:id="0" w:name="_GoBack"/>
      <w:bookmarkEnd w:id="0"/>
      <w:r w:rsidR="00611B73" w:rsidRPr="00C113FE">
        <w:rPr>
          <w:rFonts w:ascii="Times New Roman" w:eastAsia="Times New Roman" w:hAnsi="Times New Roman" w:cs="Times New Roman"/>
          <w:sz w:val="24"/>
          <w:szCs w:val="24"/>
          <w:lang w:eastAsia="ru-RU"/>
        </w:rPr>
        <w:t>. Обеспечить рациональное и экономное использование топливно-энергетических ресурсов.</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bookmarkStart w:id="1" w:name="_Toc55792003"/>
      <w:r w:rsidRPr="00C113FE">
        <w:rPr>
          <w:rFonts w:ascii="Times New Roman" w:eastAsia="Times New Roman" w:hAnsi="Times New Roman" w:cs="Times New Roman"/>
          <w:b/>
          <w:sz w:val="24"/>
          <w:szCs w:val="24"/>
          <w:lang w:eastAsia="ru-RU"/>
        </w:rPr>
        <w:t>4.  Режим работы</w:t>
      </w:r>
      <w:bookmarkEnd w:id="1"/>
      <w:r w:rsidRPr="00C113FE">
        <w:rPr>
          <w:rFonts w:ascii="Times New Roman" w:eastAsia="Times New Roman" w:hAnsi="Times New Roman" w:cs="Times New Roman"/>
          <w:b/>
          <w:sz w:val="24"/>
          <w:szCs w:val="24"/>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4.1. Режим работы персонала «Исполнителя» при производстве работ устанавливается «Исполнителем» самостоятельно, но с учетом:</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соблюдения требований и норм, устанавливающих сроки и порядок производства работ;</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безусловного исполнения Графика выполнения работ, предусмотренного договором на выполнение данного вида работ с </w:t>
      </w:r>
      <w:r w:rsidRPr="00C113FE">
        <w:rPr>
          <w:rFonts w:ascii="Times New Roman" w:eastAsia="Times New Roman" w:hAnsi="Times New Roman" w:cs="Times New Roman"/>
          <w:noProof/>
          <w:sz w:val="24"/>
          <w:szCs w:val="24"/>
          <w:lang w:eastAsia="ru-RU"/>
        </w:rPr>
        <w:t>«Заказчиком»</w:t>
      </w:r>
      <w:r w:rsidRPr="00C113FE">
        <w:rPr>
          <w:rFonts w:ascii="Times New Roman" w:eastAsia="Times New Roman" w:hAnsi="Times New Roman" w:cs="Times New Roman"/>
          <w:sz w:val="24"/>
          <w:szCs w:val="24"/>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режима работы </w:t>
      </w:r>
      <w:r w:rsidR="00AF2DB9">
        <w:rPr>
          <w:rFonts w:ascii="Times New Roman" w:eastAsia="Times New Roman" w:hAnsi="Times New Roman" w:cs="Times New Roman"/>
          <w:sz w:val="24"/>
          <w:szCs w:val="24"/>
          <w:lang w:eastAsia="ru-RU"/>
        </w:rPr>
        <w:t>МАОУ «СОШ № 30 имени 10-го гвардейского УДТК»</w:t>
      </w:r>
      <w:r w:rsidRPr="00C113FE">
        <w:rPr>
          <w:rFonts w:ascii="Times New Roman" w:eastAsia="Times New Roman" w:hAnsi="Times New Roman" w:cs="Times New Roman"/>
          <w:sz w:val="24"/>
          <w:szCs w:val="24"/>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4.2. К производству работ допускается персонал «Исполнителя», прошедший проверку знаний для выполнения соответствующих работ.</w:t>
      </w:r>
    </w:p>
    <w:p w:rsidR="00611B73" w:rsidRPr="00C113FE" w:rsidRDefault="00611B73" w:rsidP="00611B73">
      <w:pPr>
        <w:spacing w:after="0" w:line="240" w:lineRule="auto"/>
        <w:ind w:firstLine="720"/>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ind w:firstLine="720"/>
        <w:jc w:val="both"/>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sz w:val="24"/>
          <w:szCs w:val="24"/>
          <w:lang w:eastAsia="ru-RU"/>
        </w:rPr>
        <w:t xml:space="preserve">                      </w:t>
      </w:r>
      <w:r w:rsidRPr="00C113FE">
        <w:rPr>
          <w:rFonts w:ascii="Times New Roman" w:eastAsia="Times New Roman" w:hAnsi="Times New Roman" w:cs="Times New Roman"/>
          <w:b/>
          <w:sz w:val="24"/>
          <w:szCs w:val="24"/>
          <w:lang w:eastAsia="ru-RU"/>
        </w:rPr>
        <w:t>5. Порядок обнаружения и устранения недостатков в работе.</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5.1. При обнаружении недостатков в работе, их наличие фиксируется в акте, составленном </w:t>
      </w:r>
      <w:r w:rsidRPr="00C113FE">
        <w:rPr>
          <w:rFonts w:ascii="Times New Roman" w:eastAsia="Times New Roman" w:hAnsi="Times New Roman" w:cs="Times New Roman"/>
          <w:noProof/>
          <w:sz w:val="24"/>
          <w:szCs w:val="24"/>
          <w:lang w:eastAsia="ru-RU"/>
        </w:rPr>
        <w:t>«Заказчиком»</w:t>
      </w:r>
      <w:r w:rsidRPr="00C113FE">
        <w:rPr>
          <w:rFonts w:ascii="Times New Roman" w:eastAsia="Times New Roman" w:hAnsi="Times New Roman" w:cs="Times New Roman"/>
          <w:sz w:val="24"/>
          <w:szCs w:val="24"/>
          <w:lang w:eastAsia="ru-RU"/>
        </w:rPr>
        <w:t xml:space="preserve"> в одностороннем порядке. На основании указанного акта </w:t>
      </w:r>
      <w:r w:rsidRPr="00C113FE">
        <w:rPr>
          <w:rFonts w:ascii="Times New Roman" w:eastAsia="Times New Roman" w:hAnsi="Times New Roman" w:cs="Times New Roman"/>
          <w:noProof/>
          <w:sz w:val="24"/>
          <w:szCs w:val="24"/>
          <w:lang w:eastAsia="ru-RU"/>
        </w:rPr>
        <w:t>«Заказчик»</w:t>
      </w:r>
      <w:r w:rsidRPr="00C113FE">
        <w:rPr>
          <w:rFonts w:ascii="Times New Roman" w:eastAsia="Times New Roman" w:hAnsi="Times New Roman" w:cs="Times New Roman"/>
          <w:sz w:val="24"/>
          <w:szCs w:val="24"/>
          <w:lang w:eastAsia="ru-RU"/>
        </w:rPr>
        <w:t xml:space="preserve"> составляет и направляет «Исполнителю» под роспись Предписание об устранении обнаруженных недостатков с указанием сроков их устранения и копией акта об обнаруженных недостатках.</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5.2. Об обнаружении недостатков работы </w:t>
      </w:r>
      <w:r w:rsidRPr="00C113FE">
        <w:rPr>
          <w:rFonts w:ascii="Times New Roman" w:eastAsia="Times New Roman" w:hAnsi="Times New Roman" w:cs="Times New Roman"/>
          <w:noProof/>
          <w:sz w:val="24"/>
          <w:szCs w:val="24"/>
          <w:lang w:eastAsia="ru-RU"/>
        </w:rPr>
        <w:t>«Заказчик»</w:t>
      </w:r>
      <w:r w:rsidRPr="00C113FE">
        <w:rPr>
          <w:rFonts w:ascii="Times New Roman" w:eastAsia="Times New Roman" w:hAnsi="Times New Roman" w:cs="Times New Roman"/>
          <w:sz w:val="24"/>
          <w:szCs w:val="24"/>
          <w:lang w:eastAsia="ru-RU"/>
        </w:rPr>
        <w:t xml:space="preserve"> извещает в письменной форме «Исполнителя» в трехдневный срок.</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5.3. После получения Предписания «Исполнитель» обязан незамедлительно принять меры по устранению недостатков и дефектов, и полностью устранить недостатки  в сроки, указанные в Предписании.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5.4. В случае несогласия с Предписанием «Исполнитель» обязан направить «Заказчику» мотивированный отказ от устранения недостатков с указанием причин отказа или подтверждением отсутствия своей вины в обнаруженных недостатках или дефектах в работе. В случае если «Исполнитель» не имеет возможности устранить недостатки в установленный срок, «Исполнитель» обязан направить «Заказчику» ходатайство о продлении срока с указанием уважительных причин, на основании которого </w:t>
      </w:r>
      <w:r w:rsidRPr="00C113FE">
        <w:rPr>
          <w:rFonts w:ascii="Times New Roman" w:eastAsia="Times New Roman" w:hAnsi="Times New Roman" w:cs="Times New Roman"/>
          <w:noProof/>
          <w:sz w:val="24"/>
          <w:szCs w:val="24"/>
          <w:lang w:eastAsia="ru-RU"/>
        </w:rPr>
        <w:t>«Заказчик»</w:t>
      </w:r>
      <w:r w:rsidRPr="00C113FE">
        <w:rPr>
          <w:rFonts w:ascii="Times New Roman" w:eastAsia="Times New Roman" w:hAnsi="Times New Roman" w:cs="Times New Roman"/>
          <w:sz w:val="24"/>
          <w:szCs w:val="24"/>
          <w:lang w:eastAsia="ru-RU"/>
        </w:rPr>
        <w:t xml:space="preserve"> может продлить сроки, указанные в Предписании.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5.5. По истечении установленного для устранения недостатков срока «Исполнитель» обязан письменно известить «Заказчика» об устранении выявленных недостатков в работе.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5.6. В случае если «Исполнитель» письменно не известил об устранении недостатков, недостатки считаются не устраненными, в связи с чем, </w:t>
      </w:r>
      <w:r w:rsidRPr="00C113FE">
        <w:rPr>
          <w:rFonts w:ascii="Times New Roman" w:eastAsia="Times New Roman" w:hAnsi="Times New Roman" w:cs="Times New Roman"/>
          <w:noProof/>
          <w:sz w:val="24"/>
          <w:szCs w:val="24"/>
          <w:lang w:eastAsia="ru-RU"/>
        </w:rPr>
        <w:t>«Заказчик»</w:t>
      </w:r>
      <w:r w:rsidRPr="00C113FE">
        <w:rPr>
          <w:rFonts w:ascii="Times New Roman" w:eastAsia="Times New Roman" w:hAnsi="Times New Roman" w:cs="Times New Roman"/>
          <w:sz w:val="24"/>
          <w:szCs w:val="24"/>
          <w:lang w:eastAsia="ru-RU"/>
        </w:rPr>
        <w:t xml:space="preserve"> вправе применить к «Исполнителю» штрафные санкции, указанные в пункте 7.7. и после двух и более случаев не устранения недостатков расторгнуть настоящий договор в одностороннем порядке.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lastRenderedPageBreak/>
        <w:t xml:space="preserve">      5.7. В случае не устранения недостатков или нарушения сроков устранения недостатков, указанных в предписаниях </w:t>
      </w:r>
      <w:r w:rsidRPr="00C113FE">
        <w:rPr>
          <w:rFonts w:ascii="Times New Roman" w:eastAsia="Times New Roman" w:hAnsi="Times New Roman" w:cs="Times New Roman"/>
          <w:noProof/>
          <w:sz w:val="24"/>
          <w:szCs w:val="24"/>
          <w:lang w:eastAsia="ru-RU"/>
        </w:rPr>
        <w:t>«Заказчика»</w:t>
      </w:r>
      <w:r w:rsidRPr="00C113FE">
        <w:rPr>
          <w:rFonts w:ascii="Times New Roman" w:eastAsia="Times New Roman" w:hAnsi="Times New Roman" w:cs="Times New Roman"/>
          <w:sz w:val="24"/>
          <w:szCs w:val="24"/>
          <w:lang w:eastAsia="ru-RU"/>
        </w:rPr>
        <w:t xml:space="preserve">, «Исполнитель» обязан уплатить </w:t>
      </w:r>
      <w:r w:rsidRPr="00C113FE">
        <w:rPr>
          <w:rFonts w:ascii="Times New Roman" w:eastAsia="Times New Roman" w:hAnsi="Times New Roman" w:cs="Times New Roman"/>
          <w:noProof/>
          <w:sz w:val="24"/>
          <w:szCs w:val="24"/>
          <w:lang w:eastAsia="ru-RU"/>
        </w:rPr>
        <w:t>«Заказчику»</w:t>
      </w:r>
      <w:r w:rsidRPr="00C113FE">
        <w:rPr>
          <w:rFonts w:ascii="Times New Roman" w:eastAsia="Times New Roman" w:hAnsi="Times New Roman" w:cs="Times New Roman"/>
          <w:sz w:val="24"/>
          <w:szCs w:val="24"/>
          <w:lang w:eastAsia="ru-RU"/>
        </w:rPr>
        <w:t xml:space="preserve"> неустойку в размере  в размере 1/300 годовой учетной ставки рефинансирования ЦБ РФ от стоимости работ по договору за каждый день просрочки, но не более  0,1 % от договорной цены. При этом, неустойка рассчитывается, начиная </w:t>
      </w:r>
      <w:proofErr w:type="gramStart"/>
      <w:r w:rsidRPr="00C113FE">
        <w:rPr>
          <w:rFonts w:ascii="Times New Roman" w:eastAsia="Times New Roman" w:hAnsi="Times New Roman" w:cs="Times New Roman"/>
          <w:sz w:val="24"/>
          <w:szCs w:val="24"/>
          <w:lang w:eastAsia="ru-RU"/>
        </w:rPr>
        <w:t>с даты окончания</w:t>
      </w:r>
      <w:proofErr w:type="gramEnd"/>
      <w:r w:rsidRPr="00C113FE">
        <w:rPr>
          <w:rFonts w:ascii="Times New Roman" w:eastAsia="Times New Roman" w:hAnsi="Times New Roman" w:cs="Times New Roman"/>
          <w:sz w:val="24"/>
          <w:szCs w:val="24"/>
          <w:lang w:eastAsia="ru-RU"/>
        </w:rPr>
        <w:t xml:space="preserve"> указанного срока для устранения недостатков (дефектов и/или недоделок) до даты их фактического устранения.</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5.8. В случае если «Исполнитель» направил «Заказчику» извещение об устранении недостатков, но при проверке выяснилось, что недостатки не устранены либо выполнены некачественно, «Заказчик» для их подтверждения привлекает независимую комиссию, которая составляет соответствующий акт по фиксированию недостатков и их характеру.</w:t>
      </w:r>
      <w:r w:rsidRPr="00C113FE">
        <w:rPr>
          <w:rFonts w:ascii="Times New Roman" w:eastAsia="Times New Roman" w:hAnsi="Times New Roman" w:cs="Times New Roman"/>
          <w:b/>
          <w:sz w:val="24"/>
          <w:szCs w:val="24"/>
          <w:lang w:eastAsia="ru-RU"/>
        </w:rPr>
        <w:t xml:space="preserve"> </w:t>
      </w:r>
      <w:r w:rsidRPr="00C113FE">
        <w:rPr>
          <w:rFonts w:ascii="Times New Roman" w:eastAsia="Times New Roman" w:hAnsi="Times New Roman" w:cs="Times New Roman"/>
          <w:sz w:val="24"/>
          <w:szCs w:val="24"/>
          <w:lang w:eastAsia="ru-RU"/>
        </w:rPr>
        <w:t xml:space="preserve">При этом, «Заказчик» без согласия «Исполнителя» вправе для устранения недостатков или исправления некачественно выполненных работ привлечь для этого другую организацию за счет «Исполнителя» и в одностороннем порядке расторгнуть договор.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5.9. При привлечении другой организации «Заказчик» в письменной форме уведомляет об этом «Исполнителя».</w:t>
      </w:r>
    </w:p>
    <w:p w:rsidR="00611B73" w:rsidRPr="00C113FE" w:rsidRDefault="00611B73" w:rsidP="00611B73">
      <w:pPr>
        <w:spacing w:after="0" w:line="240" w:lineRule="auto"/>
        <w:ind w:firstLine="720"/>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6. Порядок сдачи выполненных работ.</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6.1. Не позднее чем через 5 (пять) дней после выполнения работ «Исполнитель» направляет </w:t>
      </w:r>
      <w:r w:rsidRPr="00C113FE">
        <w:rPr>
          <w:rFonts w:ascii="Times New Roman" w:eastAsia="Times New Roman" w:hAnsi="Times New Roman" w:cs="Times New Roman"/>
          <w:noProof/>
          <w:sz w:val="24"/>
          <w:szCs w:val="24"/>
          <w:lang w:eastAsia="ru-RU"/>
        </w:rPr>
        <w:t>«Заказчику»</w:t>
      </w:r>
      <w:r w:rsidRPr="00C113FE">
        <w:rPr>
          <w:rFonts w:ascii="Times New Roman" w:eastAsia="Times New Roman" w:hAnsi="Times New Roman" w:cs="Times New Roman"/>
          <w:sz w:val="24"/>
          <w:szCs w:val="24"/>
          <w:lang w:eastAsia="ru-RU"/>
        </w:rPr>
        <w:t xml:space="preserve"> накладные, счета-фактуры.</w:t>
      </w:r>
    </w:p>
    <w:p w:rsidR="00611B73" w:rsidRPr="00C113FE" w:rsidRDefault="00611B73" w:rsidP="00611B73">
      <w:pPr>
        <w:spacing w:after="0" w:line="240" w:lineRule="auto"/>
        <w:ind w:firstLine="720"/>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ind w:firstLine="720"/>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7. Ответственность сторон и санкции.</w:t>
      </w:r>
    </w:p>
    <w:p w:rsidR="00611B73" w:rsidRPr="00C113FE" w:rsidRDefault="00611B73" w:rsidP="00611B73">
      <w:pPr>
        <w:spacing w:after="12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7.1. «Исполнитель» гарантирует надлежащее качество выполнения всех работ в соответствии с нормами и правилами.</w:t>
      </w:r>
    </w:p>
    <w:p w:rsidR="00611B73" w:rsidRPr="00C113FE" w:rsidRDefault="00611B73" w:rsidP="00611B73">
      <w:pPr>
        <w:spacing w:after="12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7.2. </w:t>
      </w:r>
      <w:proofErr w:type="gramStart"/>
      <w:r w:rsidRPr="00C113FE">
        <w:rPr>
          <w:rFonts w:ascii="Times New Roman" w:eastAsia="Times New Roman" w:hAnsi="Times New Roman" w:cs="Times New Roman"/>
          <w:sz w:val="24"/>
          <w:szCs w:val="24"/>
          <w:lang w:eastAsia="ru-RU"/>
        </w:rPr>
        <w:t>«Исполнитель» самостоятельно несет ответственность за ненадлежащее (несвоевременное и некачественное) выполнение работ и за причиненный «Заказчику», гражданам, третьим лицам и их имуществу ущерб, возникший в период выполнения работ либо в результате ненадлежащего исполнения возложенных на «Исполнителя» обязательств по настоящему договору.</w:t>
      </w:r>
      <w:proofErr w:type="gramEnd"/>
    </w:p>
    <w:p w:rsidR="00611B73" w:rsidRPr="00C113FE" w:rsidRDefault="00611B73" w:rsidP="00611B73">
      <w:pPr>
        <w:spacing w:after="12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7.3. При выполнении работ риски случайной гибели объекта или  его части, а также материалов и оборудования «Заказчика», используемых при выполнении работ,  несет   «Исполнитель».   Указанные   риски   переходят   к  «Заказчику»  с момента приемки ими выполненных работ. </w:t>
      </w:r>
    </w:p>
    <w:p w:rsidR="00611B73" w:rsidRPr="00C113FE" w:rsidRDefault="00611B73" w:rsidP="00611B73">
      <w:pPr>
        <w:spacing w:after="12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7.4. Если «Исполнитель» не приступил в течение 2 рабочих дней к выполнению работ после подписания настоящего договора  или  выполняет  работы  настолько  медленно,  что станет очевидным невозможность выполнения работ в  срок,  «Заказчик»  вправе в одностороннем порядке расторгнуть настоящий договор.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7.5. 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их уплате и/или возмещении. При этом письменное требование (претензия) не является документом, определяющим дату получения сторонами доходов в виде неустоек/пеней и/или иных санкций за нарушение условий договорных обязательств.</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7.6. Возмещение убытков, уплата неустойки/пени не освобождает стороны от исполнения принятых по договору обязательств. </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7.7. В остальном, что не предусмотрено договором,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611B73" w:rsidRPr="00C113FE" w:rsidRDefault="00611B73" w:rsidP="00611B73">
      <w:pPr>
        <w:spacing w:after="0" w:line="240" w:lineRule="auto"/>
        <w:ind w:firstLine="720"/>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8. Действие непреодолимой силы.</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lastRenderedPageBreak/>
        <w:t xml:space="preserve">     8.1. Стороны освобождаются от ответственности за полное или частичное неисполнение обязательств по договору, если указанное неисполнение явилось следствием действия форс-мажорных обстоятельств (обстоятельств непреодолимой силы).</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8.2. 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При возникновении форс-мажорных обстоятель</w:t>
      </w:r>
      <w:proofErr w:type="gramStart"/>
      <w:r w:rsidRPr="00C113FE">
        <w:rPr>
          <w:rFonts w:ascii="Times New Roman" w:eastAsia="Times New Roman" w:hAnsi="Times New Roman" w:cs="Times New Roman"/>
          <w:sz w:val="24"/>
          <w:szCs w:val="24"/>
          <w:lang w:eastAsia="ru-RU"/>
        </w:rPr>
        <w:t>ств ст</w:t>
      </w:r>
      <w:proofErr w:type="gramEnd"/>
      <w:r w:rsidRPr="00C113FE">
        <w:rPr>
          <w:rFonts w:ascii="Times New Roman" w:eastAsia="Times New Roman" w:hAnsi="Times New Roman" w:cs="Times New Roman"/>
          <w:sz w:val="24"/>
          <w:szCs w:val="24"/>
          <w:lang w:eastAsia="ru-RU"/>
        </w:rPr>
        <w:t>ороны производят взаиморасчеты по обязательствам, выполненным на момент наступления форс-мажорных обстоятельств.</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8.3. Сторона, подвергшаяся воздействию форс-мажорных обстоятельств, обязана немедленно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форс-мажорных обстоятельств лишает соответствующую сторону права ссылаться на них в будущем.</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8.4. Срок действия договора автоматически продлевается на период форс-мажора и устранения его последствий.</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8.5. Если какие-либо форс-мажорные обстоятельства будут длиться более 3 (трех) месяцев, стороны, должны провести переговоры с целью принятия решения о продлении сроков исполнения обязательств по договору либо о расторжении договора.</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bookmarkStart w:id="2" w:name="_Toc55792022"/>
      <w:bookmarkStart w:id="3" w:name="_Toc16341077"/>
      <w:r w:rsidRPr="00C113FE">
        <w:rPr>
          <w:rFonts w:ascii="Times New Roman" w:eastAsia="Times New Roman" w:hAnsi="Times New Roman" w:cs="Times New Roman"/>
          <w:b/>
          <w:sz w:val="24"/>
          <w:szCs w:val="24"/>
          <w:lang w:eastAsia="ru-RU"/>
        </w:rPr>
        <w:t>9. Урегулирование споров. Арбитраж</w:t>
      </w:r>
      <w:bookmarkEnd w:id="2"/>
      <w:bookmarkEnd w:id="3"/>
      <w:r w:rsidRPr="00C113FE">
        <w:rPr>
          <w:rFonts w:ascii="Times New Roman" w:eastAsia="Times New Roman" w:hAnsi="Times New Roman" w:cs="Times New Roman"/>
          <w:b/>
          <w:sz w:val="24"/>
          <w:szCs w:val="24"/>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9.1.  Все споры и разногласия, которые могут возникнуть между сторонами из договора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в течение 10 (десяти) календарных дней, следующих за датой их поступления.</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9.2. В случае неудовлетворения «Исполнителем» обоснованных претензионных требований </w:t>
      </w:r>
      <w:r w:rsidRPr="00C113FE">
        <w:rPr>
          <w:rFonts w:ascii="Times New Roman" w:eastAsia="Times New Roman" w:hAnsi="Times New Roman" w:cs="Times New Roman"/>
          <w:noProof/>
          <w:sz w:val="24"/>
          <w:szCs w:val="24"/>
          <w:lang w:eastAsia="ru-RU"/>
        </w:rPr>
        <w:t>«Заказчика»</w:t>
      </w:r>
      <w:r w:rsidRPr="00C113FE">
        <w:rPr>
          <w:rFonts w:ascii="Times New Roman" w:eastAsia="Times New Roman" w:hAnsi="Times New Roman" w:cs="Times New Roman"/>
          <w:sz w:val="24"/>
          <w:szCs w:val="24"/>
          <w:lang w:eastAsia="ru-RU"/>
        </w:rPr>
        <w:t xml:space="preserve">  либо не предоставления «Исполнителем» мотивированного документально подтвержденного отзыва на предъявленную претензию, </w:t>
      </w:r>
      <w:r w:rsidRPr="00C113FE">
        <w:rPr>
          <w:rFonts w:ascii="Times New Roman" w:eastAsia="Times New Roman" w:hAnsi="Times New Roman" w:cs="Times New Roman"/>
          <w:noProof/>
          <w:sz w:val="24"/>
          <w:szCs w:val="24"/>
          <w:lang w:eastAsia="ru-RU"/>
        </w:rPr>
        <w:t>«Заказчик»</w:t>
      </w:r>
      <w:r w:rsidRPr="00C113FE">
        <w:rPr>
          <w:rFonts w:ascii="Times New Roman" w:eastAsia="Times New Roman" w:hAnsi="Times New Roman" w:cs="Times New Roman"/>
          <w:sz w:val="24"/>
          <w:szCs w:val="24"/>
          <w:lang w:eastAsia="ru-RU"/>
        </w:rPr>
        <w:t xml:space="preserve"> вправе удержать сумму претензионных требований из суммы оплаты за выполняемые работы.</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9.3. При не урегулировании споров и разногласий путем переговоров с применением претензионного порядка, они подлежат разрешению в Арбитражном суде по месту нахождения </w:t>
      </w:r>
      <w:r w:rsidRPr="00C113FE">
        <w:rPr>
          <w:rFonts w:ascii="Times New Roman" w:eastAsia="Times New Roman" w:hAnsi="Times New Roman" w:cs="Times New Roman"/>
          <w:noProof/>
          <w:sz w:val="24"/>
          <w:szCs w:val="24"/>
          <w:lang w:eastAsia="ru-RU"/>
        </w:rPr>
        <w:t>«Заказчика»</w:t>
      </w:r>
      <w:r w:rsidRPr="00C113FE">
        <w:rPr>
          <w:rFonts w:ascii="Times New Roman" w:eastAsia="Times New Roman" w:hAnsi="Times New Roman" w:cs="Times New Roman"/>
          <w:sz w:val="24"/>
          <w:szCs w:val="24"/>
          <w:lang w:eastAsia="ru-RU"/>
        </w:rPr>
        <w:t>.</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p>
    <w:p w:rsidR="00611B73" w:rsidRPr="00C113FE" w:rsidRDefault="00611B73" w:rsidP="00611B73">
      <w:pPr>
        <w:spacing w:after="0" w:line="240" w:lineRule="auto"/>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10. Прочие условия.</w:t>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w:t>
      </w:r>
      <w:r w:rsidRPr="00C113FE">
        <w:rPr>
          <w:rFonts w:ascii="Times New Roman" w:eastAsia="Times New Roman" w:hAnsi="Times New Roman" w:cs="Times New Roman"/>
          <w:sz w:val="24"/>
          <w:szCs w:val="24"/>
          <w:lang w:eastAsia="ru-RU"/>
        </w:rPr>
        <w:tab/>
      </w:r>
    </w:p>
    <w:p w:rsidR="00611B73" w:rsidRPr="00C113FE" w:rsidRDefault="00611B73" w:rsidP="00611B73">
      <w:pPr>
        <w:spacing w:after="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10.1.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rsidR="00611B73" w:rsidRPr="00C113FE" w:rsidRDefault="00611B73" w:rsidP="00611B73">
      <w:pPr>
        <w:spacing w:after="120" w:line="240" w:lineRule="auto"/>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10.2. Настоящий договор составлен в двух экземплярах, имеющих одинаковую юридическую силу, по одному экземпляру для каждой из сторон.</w:t>
      </w:r>
    </w:p>
    <w:p w:rsidR="00611B73" w:rsidRPr="00C113FE" w:rsidRDefault="00611B73" w:rsidP="00611B73">
      <w:pPr>
        <w:spacing w:after="120" w:line="240" w:lineRule="auto"/>
        <w:ind w:left="283"/>
        <w:jc w:val="both"/>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10.3. Во всем ином, не предусмотренном в настоящем договоре, стороны руководствуются действующим законодательством РФ.</w:t>
      </w:r>
    </w:p>
    <w:p w:rsidR="00611B73" w:rsidRDefault="00611B73" w:rsidP="00611B73">
      <w:pPr>
        <w:spacing w:after="120" w:line="240" w:lineRule="auto"/>
        <w:ind w:left="283"/>
        <w:rPr>
          <w:rFonts w:ascii="Times New Roman" w:eastAsia="Times New Roman" w:hAnsi="Times New Roman" w:cs="Times New Roman"/>
          <w:b/>
          <w:sz w:val="24"/>
          <w:szCs w:val="24"/>
          <w:lang w:eastAsia="ru-RU"/>
        </w:rPr>
      </w:pPr>
    </w:p>
    <w:p w:rsidR="00435376" w:rsidRDefault="00435376" w:rsidP="00611B73">
      <w:pPr>
        <w:spacing w:after="120" w:line="240" w:lineRule="auto"/>
        <w:ind w:left="283"/>
        <w:rPr>
          <w:rFonts w:ascii="Times New Roman" w:eastAsia="Times New Roman" w:hAnsi="Times New Roman" w:cs="Times New Roman"/>
          <w:b/>
          <w:sz w:val="24"/>
          <w:szCs w:val="24"/>
          <w:lang w:eastAsia="ru-RU"/>
        </w:rPr>
      </w:pPr>
    </w:p>
    <w:p w:rsidR="00435376" w:rsidRDefault="00435376" w:rsidP="00611B73">
      <w:pPr>
        <w:spacing w:after="120" w:line="240" w:lineRule="auto"/>
        <w:ind w:left="283"/>
        <w:rPr>
          <w:rFonts w:ascii="Times New Roman" w:eastAsia="Times New Roman" w:hAnsi="Times New Roman" w:cs="Times New Roman"/>
          <w:b/>
          <w:sz w:val="24"/>
          <w:szCs w:val="24"/>
          <w:lang w:eastAsia="ru-RU"/>
        </w:rPr>
      </w:pPr>
    </w:p>
    <w:p w:rsidR="00435376" w:rsidRPr="00C113FE" w:rsidRDefault="00435376" w:rsidP="00611B73">
      <w:pPr>
        <w:spacing w:after="120" w:line="240" w:lineRule="auto"/>
        <w:ind w:left="283"/>
        <w:rPr>
          <w:rFonts w:ascii="Times New Roman" w:eastAsia="Times New Roman" w:hAnsi="Times New Roman" w:cs="Times New Roman"/>
          <w:b/>
          <w:sz w:val="24"/>
          <w:szCs w:val="24"/>
          <w:lang w:eastAsia="ru-RU"/>
        </w:rPr>
      </w:pPr>
    </w:p>
    <w:p w:rsidR="00611B73" w:rsidRPr="00C113FE" w:rsidRDefault="00611B73" w:rsidP="00611B73">
      <w:pPr>
        <w:spacing w:after="120" w:line="240" w:lineRule="auto"/>
        <w:ind w:left="283"/>
        <w:jc w:val="center"/>
        <w:rPr>
          <w:rFonts w:ascii="Times New Roman" w:eastAsia="Times New Roman" w:hAnsi="Times New Roman" w:cs="Times New Roman"/>
          <w:b/>
          <w:sz w:val="24"/>
          <w:szCs w:val="24"/>
          <w:lang w:eastAsia="ru-RU"/>
        </w:rPr>
      </w:pPr>
    </w:p>
    <w:p w:rsidR="00611B73" w:rsidRPr="00C113FE" w:rsidRDefault="00611B73" w:rsidP="00611B73">
      <w:pPr>
        <w:spacing w:after="120" w:line="240" w:lineRule="auto"/>
        <w:ind w:left="283"/>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11. Адреса и подписи сторон.</w:t>
      </w:r>
    </w:p>
    <w:tbl>
      <w:tblPr>
        <w:tblW w:w="0" w:type="auto"/>
        <w:tblInd w:w="-252" w:type="dxa"/>
        <w:tblLayout w:type="fixed"/>
        <w:tblLook w:val="04A0"/>
      </w:tblPr>
      <w:tblGrid>
        <w:gridCol w:w="5070"/>
        <w:gridCol w:w="5103"/>
      </w:tblGrid>
      <w:tr w:rsidR="00611B73" w:rsidRPr="00C113FE" w:rsidTr="00CA3B5F">
        <w:trPr>
          <w:cantSplit/>
          <w:trHeight w:val="408"/>
        </w:trPr>
        <w:tc>
          <w:tcPr>
            <w:tcW w:w="5070" w:type="dxa"/>
          </w:tcPr>
          <w:p w:rsidR="00611B73" w:rsidRPr="00C113FE" w:rsidRDefault="00611B73" w:rsidP="00CA3B5F">
            <w:pPr>
              <w:tabs>
                <w:tab w:val="left" w:pos="987"/>
              </w:tabs>
              <w:spacing w:after="120" w:line="240" w:lineRule="auto"/>
              <w:ind w:left="283"/>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lastRenderedPageBreak/>
              <w:t>Заказчик</w:t>
            </w:r>
          </w:p>
        </w:tc>
        <w:tc>
          <w:tcPr>
            <w:tcW w:w="5103" w:type="dxa"/>
          </w:tcPr>
          <w:p w:rsidR="00611B73" w:rsidRPr="00C113FE" w:rsidRDefault="00611B73" w:rsidP="00CA3B5F">
            <w:pPr>
              <w:spacing w:after="120" w:line="240" w:lineRule="auto"/>
              <w:ind w:left="283"/>
              <w:jc w:val="center"/>
              <w:rPr>
                <w:rFonts w:ascii="Times New Roman" w:eastAsia="Times New Roman" w:hAnsi="Times New Roman" w:cs="Times New Roman"/>
                <w:b/>
                <w:sz w:val="24"/>
                <w:szCs w:val="24"/>
                <w:lang w:eastAsia="ru-RU"/>
              </w:rPr>
            </w:pPr>
            <w:r w:rsidRPr="00C113FE">
              <w:rPr>
                <w:rFonts w:ascii="Times New Roman" w:eastAsia="Times New Roman" w:hAnsi="Times New Roman" w:cs="Times New Roman"/>
                <w:b/>
                <w:sz w:val="24"/>
                <w:szCs w:val="24"/>
                <w:lang w:eastAsia="ru-RU"/>
              </w:rPr>
              <w:t>Исполнитель</w:t>
            </w:r>
          </w:p>
        </w:tc>
      </w:tr>
      <w:tr w:rsidR="00611B73" w:rsidRPr="00C113FE" w:rsidTr="00CA3B5F">
        <w:trPr>
          <w:cantSplit/>
        </w:trPr>
        <w:tc>
          <w:tcPr>
            <w:tcW w:w="5070" w:type="dxa"/>
          </w:tcPr>
          <w:p w:rsidR="00611B73" w:rsidRDefault="00611B73" w:rsidP="00CA3B5F">
            <w:pPr>
              <w:spacing w:after="120" w:line="240" w:lineRule="auto"/>
              <w:ind w:left="283"/>
              <w:rPr>
                <w:rFonts w:ascii="Times New Roman" w:eastAsia="Times New Roman" w:hAnsi="Times New Roman" w:cs="Times New Roman"/>
                <w:b/>
                <w:sz w:val="20"/>
                <w:szCs w:val="20"/>
                <w:lang w:eastAsia="ru-RU"/>
              </w:rPr>
            </w:pPr>
            <w:r w:rsidRPr="00AF2DB9">
              <w:rPr>
                <w:rFonts w:ascii="Times New Roman" w:eastAsia="Times New Roman" w:hAnsi="Times New Roman" w:cs="Times New Roman"/>
                <w:b/>
                <w:sz w:val="20"/>
                <w:szCs w:val="20"/>
                <w:lang w:eastAsia="ru-RU"/>
              </w:rPr>
              <w:t>Муниципальное автономное общеобразовательное учреждение «Средняя общеобразовательная школа №3</w:t>
            </w:r>
            <w:r w:rsidR="00AF2DB9">
              <w:rPr>
                <w:rFonts w:ascii="Times New Roman" w:eastAsia="Times New Roman" w:hAnsi="Times New Roman" w:cs="Times New Roman"/>
                <w:b/>
                <w:sz w:val="20"/>
                <w:szCs w:val="20"/>
                <w:lang w:eastAsia="ru-RU"/>
              </w:rPr>
              <w:t xml:space="preserve">0 </w:t>
            </w:r>
            <w:r w:rsidR="00AF2DB9" w:rsidRPr="00AF2DB9">
              <w:rPr>
                <w:rFonts w:ascii="Times New Roman" w:eastAsia="Times New Roman" w:hAnsi="Times New Roman" w:cs="Times New Roman"/>
                <w:b/>
                <w:sz w:val="20"/>
                <w:szCs w:val="20"/>
                <w:lang w:eastAsia="ru-RU"/>
              </w:rPr>
              <w:t xml:space="preserve">имени 10-го гвардейского Уральского добровольческого танкового корпуса» </w:t>
            </w:r>
          </w:p>
          <w:p w:rsidR="00AF2DB9" w:rsidRDefault="00AF2DB9" w:rsidP="00AF2DB9">
            <w:pPr>
              <w:spacing w:after="0"/>
              <w:jc w:val="both"/>
            </w:pPr>
            <w:proofErr w:type="gramStart"/>
            <w:r w:rsidRPr="00710A23">
              <w:t>Р</w:t>
            </w:r>
            <w:proofErr w:type="gramEnd"/>
            <w:r w:rsidRPr="00710A23">
              <w:t>/</w:t>
            </w:r>
            <w:proofErr w:type="spellStart"/>
            <w:r w:rsidRPr="00710A23">
              <w:t>сч</w:t>
            </w:r>
            <w:proofErr w:type="spellEnd"/>
            <w:r w:rsidRPr="00710A23">
              <w:t>. 40701810965771216227</w:t>
            </w:r>
          </w:p>
          <w:p w:rsidR="00AF2DB9" w:rsidRPr="00AF2DB9" w:rsidRDefault="00AF2DB9" w:rsidP="00AF2DB9">
            <w:pPr>
              <w:spacing w:after="0"/>
              <w:jc w:val="both"/>
            </w:pPr>
            <w:proofErr w:type="gramStart"/>
            <w:r w:rsidRPr="00AF2DB9">
              <w:t>Уральское</w:t>
            </w:r>
            <w:proofErr w:type="gramEnd"/>
            <w:r w:rsidRPr="00AF2DB9">
              <w:t xml:space="preserve"> ГУ Банка России г. Екатеринбург</w:t>
            </w:r>
          </w:p>
          <w:p w:rsidR="00AF2DB9" w:rsidRDefault="00AF2DB9" w:rsidP="00AF2DB9">
            <w:pPr>
              <w:spacing w:after="0" w:line="360" w:lineRule="auto"/>
              <w:jc w:val="both"/>
            </w:pPr>
            <w:r w:rsidRPr="00710A23">
              <w:t>БИК 046577001</w:t>
            </w:r>
          </w:p>
          <w:p w:rsidR="00AF2DB9" w:rsidRDefault="00AF2DB9" w:rsidP="00AF2DB9">
            <w:pPr>
              <w:spacing w:after="0" w:line="360" w:lineRule="auto"/>
              <w:jc w:val="both"/>
              <w:rPr>
                <w:rFonts w:ascii="Times New Roman" w:hAnsi="Times New Roman" w:cs="Times New Roman"/>
              </w:rPr>
            </w:pPr>
            <w:r w:rsidRPr="00710A23">
              <w:rPr>
                <w:rFonts w:ascii="Times New Roman" w:hAnsi="Times New Roman" w:cs="Times New Roman"/>
              </w:rPr>
              <w:t xml:space="preserve">УФК по Свердловской области </w:t>
            </w:r>
          </w:p>
          <w:p w:rsidR="00AF2DB9" w:rsidRDefault="00AF2DB9" w:rsidP="00AF2DB9">
            <w:pPr>
              <w:spacing w:after="0" w:line="360" w:lineRule="auto"/>
              <w:jc w:val="both"/>
              <w:rPr>
                <w:rFonts w:ascii="Times New Roman" w:hAnsi="Times New Roman" w:cs="Times New Roman"/>
              </w:rPr>
            </w:pPr>
            <w:proofErr w:type="gramStart"/>
            <w:r w:rsidRPr="00710A23">
              <w:rPr>
                <w:rFonts w:ascii="Times New Roman" w:hAnsi="Times New Roman" w:cs="Times New Roman"/>
              </w:rPr>
              <w:t xml:space="preserve">(Финансовое управление </w:t>
            </w:r>
            <w:proofErr w:type="gramEnd"/>
          </w:p>
          <w:p w:rsidR="00AF2DB9" w:rsidRDefault="00AF2DB9" w:rsidP="00AF2DB9">
            <w:pPr>
              <w:spacing w:after="0" w:line="360" w:lineRule="auto"/>
              <w:jc w:val="both"/>
              <w:rPr>
                <w:rFonts w:ascii="Times New Roman" w:hAnsi="Times New Roman" w:cs="Times New Roman"/>
              </w:rPr>
            </w:pPr>
            <w:r w:rsidRPr="00710A23">
              <w:rPr>
                <w:rFonts w:ascii="Times New Roman" w:hAnsi="Times New Roman" w:cs="Times New Roman"/>
              </w:rPr>
              <w:t xml:space="preserve">администрации </w:t>
            </w:r>
            <w:proofErr w:type="gramStart"/>
            <w:r w:rsidRPr="00710A23">
              <w:rPr>
                <w:rFonts w:ascii="Times New Roman" w:hAnsi="Times New Roman" w:cs="Times New Roman"/>
              </w:rPr>
              <w:t>городского</w:t>
            </w:r>
            <w:proofErr w:type="gramEnd"/>
            <w:r w:rsidRPr="00710A23">
              <w:rPr>
                <w:rFonts w:ascii="Times New Roman" w:hAnsi="Times New Roman" w:cs="Times New Roman"/>
              </w:rPr>
              <w:t xml:space="preserve"> </w:t>
            </w:r>
          </w:p>
          <w:p w:rsidR="00AF2DB9" w:rsidRPr="00AF2DB9" w:rsidRDefault="00AF2DB9" w:rsidP="00AF2DB9">
            <w:pPr>
              <w:spacing w:after="0" w:line="360" w:lineRule="auto"/>
              <w:jc w:val="both"/>
              <w:rPr>
                <w:rFonts w:ascii="Times New Roman" w:hAnsi="Times New Roman" w:cs="Times New Roman"/>
              </w:rPr>
            </w:pPr>
            <w:r w:rsidRPr="00710A23">
              <w:rPr>
                <w:rFonts w:ascii="Times New Roman" w:hAnsi="Times New Roman" w:cs="Times New Roman"/>
              </w:rPr>
              <w:t>округа Дегтярск,</w:t>
            </w:r>
          </w:p>
          <w:p w:rsidR="00AF2DB9" w:rsidRPr="00710A23" w:rsidRDefault="00AF2DB9" w:rsidP="00AF2DB9">
            <w:pPr>
              <w:pStyle w:val="1"/>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w:t>
            </w:r>
            <w:proofErr w:type="gramStart"/>
            <w:r w:rsidRPr="00710A23">
              <w:rPr>
                <w:rFonts w:ascii="Times New Roman" w:hAnsi="Times New Roman" w:cs="Times New Roman"/>
                <w:b w:val="0"/>
                <w:sz w:val="22"/>
                <w:szCs w:val="22"/>
              </w:rPr>
              <w:t>л</w:t>
            </w:r>
            <w:proofErr w:type="gramEnd"/>
            <w:r w:rsidRPr="00710A23">
              <w:rPr>
                <w:rFonts w:ascii="Times New Roman" w:hAnsi="Times New Roman" w:cs="Times New Roman"/>
                <w:b w:val="0"/>
                <w:sz w:val="22"/>
                <w:szCs w:val="22"/>
              </w:rPr>
              <w:t>/с 30906600330</w:t>
            </w:r>
          </w:p>
          <w:p w:rsidR="00AF2DB9" w:rsidRPr="00710A23" w:rsidRDefault="00AF2DB9" w:rsidP="00AF2DB9">
            <w:pPr>
              <w:pStyle w:val="1"/>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ИНН  6627012905 </w:t>
            </w:r>
          </w:p>
          <w:p w:rsidR="00AF2DB9" w:rsidRPr="00710A23" w:rsidRDefault="00AF2DB9" w:rsidP="00AF2DB9">
            <w:pPr>
              <w:pStyle w:val="1"/>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КПП 662701001 </w:t>
            </w:r>
          </w:p>
          <w:p w:rsidR="00AF2DB9" w:rsidRPr="00710A23" w:rsidRDefault="00AF2DB9" w:rsidP="00AF2DB9">
            <w:pPr>
              <w:pStyle w:val="1"/>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ОКПО  27707638</w:t>
            </w:r>
          </w:p>
          <w:p w:rsidR="00AF2DB9" w:rsidRPr="00710A23" w:rsidRDefault="00AF2DB9" w:rsidP="00AF2DB9">
            <w:pPr>
              <w:pStyle w:val="1"/>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ОКТМО 65736000</w:t>
            </w:r>
          </w:p>
          <w:p w:rsidR="00AF2DB9" w:rsidRPr="00710A23" w:rsidRDefault="00AF2DB9" w:rsidP="00AF2DB9">
            <w:pPr>
              <w:pStyle w:val="1"/>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ОГРН 1026601645729     </w:t>
            </w:r>
          </w:p>
          <w:p w:rsidR="00611B73" w:rsidRPr="00C113FE" w:rsidRDefault="00AF2DB9" w:rsidP="00AF2DB9">
            <w:pPr>
              <w:spacing w:after="12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 (34397) 3-04-06</w:t>
            </w:r>
          </w:p>
          <w:p w:rsidR="00611B73" w:rsidRPr="00C113FE" w:rsidRDefault="00611B73" w:rsidP="00CA3B5F">
            <w:pPr>
              <w:spacing w:after="120" w:line="240" w:lineRule="auto"/>
              <w:ind w:left="283"/>
              <w:rPr>
                <w:rFonts w:ascii="Times New Roman" w:eastAsia="Times New Roman" w:hAnsi="Times New Roman" w:cs="Times New Roman"/>
                <w:sz w:val="20"/>
                <w:szCs w:val="20"/>
                <w:lang w:eastAsia="ru-RU"/>
              </w:rPr>
            </w:pPr>
          </w:p>
          <w:p w:rsidR="00611B73" w:rsidRPr="00C113FE" w:rsidRDefault="00611B73" w:rsidP="00CA3B5F">
            <w:pPr>
              <w:spacing w:after="120" w:line="240" w:lineRule="auto"/>
              <w:rPr>
                <w:rFonts w:ascii="Times New Roman" w:eastAsia="Times New Roman" w:hAnsi="Times New Roman" w:cs="Times New Roman"/>
                <w:sz w:val="20"/>
                <w:szCs w:val="20"/>
                <w:lang w:eastAsia="ru-RU"/>
              </w:rPr>
            </w:pPr>
            <w:r w:rsidRPr="00C113FE">
              <w:rPr>
                <w:rFonts w:ascii="Times New Roman" w:eastAsia="Times New Roman" w:hAnsi="Times New Roman" w:cs="Times New Roman"/>
                <w:sz w:val="20"/>
                <w:szCs w:val="20"/>
                <w:lang w:eastAsia="ru-RU"/>
              </w:rPr>
              <w:t xml:space="preserve">     _</w:t>
            </w:r>
            <w:r w:rsidR="00AF2DB9">
              <w:rPr>
                <w:rFonts w:ascii="Times New Roman" w:eastAsia="Times New Roman" w:hAnsi="Times New Roman" w:cs="Times New Roman"/>
                <w:sz w:val="20"/>
                <w:szCs w:val="20"/>
                <w:lang w:eastAsia="ru-RU"/>
              </w:rPr>
              <w:t>__________________________</w:t>
            </w:r>
            <w:r w:rsidRPr="00C113FE">
              <w:rPr>
                <w:rFonts w:ascii="Times New Roman" w:eastAsia="Times New Roman" w:hAnsi="Times New Roman" w:cs="Times New Roman"/>
                <w:sz w:val="20"/>
                <w:szCs w:val="20"/>
                <w:lang w:eastAsia="ru-RU"/>
              </w:rPr>
              <w:t xml:space="preserve"> </w:t>
            </w:r>
            <w:r w:rsidR="00AF2DB9">
              <w:rPr>
                <w:rFonts w:ascii="Times New Roman" w:eastAsia="Times New Roman" w:hAnsi="Times New Roman" w:cs="Times New Roman"/>
                <w:sz w:val="20"/>
                <w:szCs w:val="20"/>
                <w:lang w:eastAsia="ru-RU"/>
              </w:rPr>
              <w:t xml:space="preserve">И.М. </w:t>
            </w:r>
            <w:proofErr w:type="spellStart"/>
            <w:r w:rsidR="00AF2DB9">
              <w:rPr>
                <w:rFonts w:ascii="Times New Roman" w:eastAsia="Times New Roman" w:hAnsi="Times New Roman" w:cs="Times New Roman"/>
                <w:sz w:val="20"/>
                <w:szCs w:val="20"/>
                <w:lang w:eastAsia="ru-RU"/>
              </w:rPr>
              <w:t>Азаренкова</w:t>
            </w:r>
            <w:proofErr w:type="spellEnd"/>
          </w:p>
          <w:p w:rsidR="00611B73" w:rsidRPr="00C113FE" w:rsidRDefault="00611B73" w:rsidP="00CA3B5F">
            <w:pPr>
              <w:spacing w:after="120" w:line="240" w:lineRule="auto"/>
              <w:rPr>
                <w:rFonts w:ascii="Times New Roman" w:eastAsia="Times New Roman" w:hAnsi="Times New Roman" w:cs="Times New Roman"/>
                <w:sz w:val="20"/>
                <w:szCs w:val="20"/>
                <w:lang w:eastAsia="ru-RU"/>
              </w:rPr>
            </w:pPr>
            <w:r w:rsidRPr="00C113FE">
              <w:rPr>
                <w:rFonts w:ascii="Times New Roman" w:eastAsia="Times New Roman" w:hAnsi="Times New Roman" w:cs="Times New Roman"/>
                <w:sz w:val="20"/>
                <w:szCs w:val="20"/>
                <w:lang w:eastAsia="ru-RU"/>
              </w:rPr>
              <w:t xml:space="preserve">      м.п.</w:t>
            </w:r>
          </w:p>
          <w:p w:rsidR="00611B73" w:rsidRPr="00C113FE" w:rsidRDefault="00611B73" w:rsidP="00CA3B5F">
            <w:pPr>
              <w:spacing w:after="120" w:line="240" w:lineRule="auto"/>
              <w:rPr>
                <w:rFonts w:ascii="Times New Roman" w:eastAsia="Times New Roman" w:hAnsi="Times New Roman" w:cs="Times New Roman"/>
                <w:sz w:val="20"/>
                <w:szCs w:val="20"/>
                <w:lang w:eastAsia="ru-RU"/>
              </w:rPr>
            </w:pPr>
            <w:r w:rsidRPr="00C113F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«____» ________________ 2016</w:t>
            </w:r>
            <w:r w:rsidRPr="00C113FE">
              <w:rPr>
                <w:rFonts w:ascii="Times New Roman" w:eastAsia="Times New Roman" w:hAnsi="Times New Roman" w:cs="Times New Roman"/>
                <w:sz w:val="20"/>
                <w:szCs w:val="20"/>
                <w:lang w:eastAsia="ru-RU"/>
              </w:rPr>
              <w:t xml:space="preserve"> г.</w:t>
            </w:r>
          </w:p>
          <w:p w:rsidR="00611B73" w:rsidRPr="00C113FE" w:rsidRDefault="00611B73" w:rsidP="00CA3B5F">
            <w:pPr>
              <w:spacing w:after="120" w:line="240" w:lineRule="auto"/>
              <w:ind w:left="283"/>
              <w:jc w:val="both"/>
              <w:rPr>
                <w:rFonts w:ascii="Times New Roman" w:eastAsia="Times New Roman" w:hAnsi="Times New Roman" w:cs="Times New Roman"/>
                <w:sz w:val="24"/>
                <w:szCs w:val="24"/>
                <w:lang w:eastAsia="ru-RU"/>
              </w:rPr>
            </w:pPr>
          </w:p>
        </w:tc>
        <w:tc>
          <w:tcPr>
            <w:tcW w:w="5103" w:type="dxa"/>
          </w:tcPr>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p w:rsidR="00611B73" w:rsidRPr="00C113FE" w:rsidRDefault="00611B73" w:rsidP="00CA3B5F">
            <w:pPr>
              <w:spacing w:after="0" w:line="240" w:lineRule="auto"/>
              <w:rPr>
                <w:rFonts w:ascii="Times New Roman" w:eastAsia="Times New Roman" w:hAnsi="Times New Roman" w:cs="Times New Roman"/>
                <w:sz w:val="24"/>
                <w:szCs w:val="24"/>
                <w:lang w:eastAsia="ru-RU"/>
              </w:rPr>
            </w:pPr>
            <w:r w:rsidRPr="00C113FE">
              <w:rPr>
                <w:rFonts w:ascii="Times New Roman" w:eastAsia="Times New Roman" w:hAnsi="Times New Roman" w:cs="Times New Roman"/>
                <w:sz w:val="24"/>
                <w:szCs w:val="24"/>
                <w:lang w:eastAsia="ru-RU"/>
              </w:rPr>
              <w:t xml:space="preserve">                    </w:t>
            </w:r>
          </w:p>
          <w:p w:rsidR="00611B73" w:rsidRPr="00C113FE" w:rsidRDefault="00611B73" w:rsidP="00CA3B5F">
            <w:pPr>
              <w:spacing w:after="0" w:line="240" w:lineRule="auto"/>
              <w:rPr>
                <w:rFonts w:ascii="Times New Roman" w:eastAsia="Times New Roman" w:hAnsi="Times New Roman" w:cs="Times New Roman"/>
                <w:sz w:val="24"/>
                <w:szCs w:val="24"/>
                <w:lang w:eastAsia="ru-RU"/>
              </w:rPr>
            </w:pPr>
          </w:p>
        </w:tc>
      </w:tr>
    </w:tbl>
    <w:p w:rsidR="00611B73" w:rsidRPr="00C113FE" w:rsidRDefault="00611B73" w:rsidP="00611B73">
      <w:pPr>
        <w:spacing w:after="0" w:line="240" w:lineRule="auto"/>
        <w:rPr>
          <w:rFonts w:ascii="Times New Roman" w:eastAsia="Times New Roman" w:hAnsi="Times New Roman" w:cs="Times New Roman"/>
          <w:sz w:val="24"/>
          <w:szCs w:val="24"/>
          <w:lang w:eastAsia="ru-RU"/>
        </w:rPr>
      </w:pPr>
    </w:p>
    <w:p w:rsidR="00611B73" w:rsidRPr="00C113FE" w:rsidRDefault="00611B73" w:rsidP="00611B73">
      <w:pPr>
        <w:shd w:val="clear" w:color="auto" w:fill="FFFFFF"/>
        <w:spacing w:after="0" w:line="240" w:lineRule="auto"/>
        <w:rPr>
          <w:rFonts w:ascii="Times New Roman" w:eastAsia="Times New Roman" w:hAnsi="Times New Roman" w:cs="Times New Roman"/>
          <w:bCs/>
          <w:i/>
          <w:sz w:val="24"/>
          <w:szCs w:val="24"/>
          <w:u w:val="single"/>
          <w:lang w:eastAsia="ru-RU"/>
        </w:rPr>
      </w:pPr>
    </w:p>
    <w:p w:rsidR="00611B73" w:rsidRPr="00C113FE" w:rsidRDefault="00611B73" w:rsidP="00611B73"/>
    <w:p w:rsidR="00611B73" w:rsidRPr="00C113FE" w:rsidRDefault="00611B73" w:rsidP="00611B73">
      <w:pPr>
        <w:spacing w:after="0" w:line="240" w:lineRule="auto"/>
        <w:rPr>
          <w:rFonts w:ascii="Times New Roman" w:eastAsia="Times New Roman" w:hAnsi="Times New Roman" w:cs="Times New Roman"/>
          <w:b/>
          <w:sz w:val="24"/>
          <w:szCs w:val="24"/>
          <w:lang w:eastAsia="ru-RU"/>
        </w:rPr>
      </w:pPr>
    </w:p>
    <w:p w:rsidR="00611B73" w:rsidRDefault="00611B73" w:rsidP="00611B73">
      <w:pPr>
        <w:spacing w:after="0" w:line="240" w:lineRule="auto"/>
        <w:jc w:val="center"/>
      </w:pPr>
    </w:p>
    <w:p w:rsidR="00F56C9F" w:rsidRDefault="00F56C9F" w:rsidP="00611B73">
      <w:pPr>
        <w:jc w:val="right"/>
      </w:pPr>
    </w:p>
    <w:p w:rsidR="00B753FE" w:rsidRDefault="00B753FE"/>
    <w:sectPr w:rsidR="00B753FE" w:rsidSect="00B753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6C9F"/>
    <w:rsid w:val="00204842"/>
    <w:rsid w:val="00435376"/>
    <w:rsid w:val="0055267A"/>
    <w:rsid w:val="0060684A"/>
    <w:rsid w:val="00611B73"/>
    <w:rsid w:val="007A210D"/>
    <w:rsid w:val="007B662E"/>
    <w:rsid w:val="008609B6"/>
    <w:rsid w:val="009F7B72"/>
    <w:rsid w:val="00AF2DB9"/>
    <w:rsid w:val="00B21CD4"/>
    <w:rsid w:val="00B753FE"/>
    <w:rsid w:val="00F56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9F"/>
  </w:style>
  <w:style w:type="paragraph" w:styleId="1">
    <w:name w:val="heading 1"/>
    <w:basedOn w:val="a"/>
    <w:next w:val="a"/>
    <w:link w:val="10"/>
    <w:qFormat/>
    <w:rsid w:val="00AF2DB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DB9"/>
    <w:rPr>
      <w:rFonts w:ascii="Arial" w:eastAsia="Times New Roman" w:hAnsi="Arial" w:cs="Arial"/>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90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2941</Words>
  <Characters>16768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Галина</cp:lastModifiedBy>
  <cp:revision>2</cp:revision>
  <dcterms:created xsi:type="dcterms:W3CDTF">2016-03-22T15:38:00Z</dcterms:created>
  <dcterms:modified xsi:type="dcterms:W3CDTF">2016-03-22T15:38:00Z</dcterms:modified>
</cp:coreProperties>
</file>